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18" w:rsidRDefault="00805218">
      <w:pPr>
        <w:rPr>
          <w:b/>
        </w:rPr>
      </w:pPr>
      <w:r>
        <w:rPr>
          <w:b/>
          <w:sz w:val="32"/>
          <w:szCs w:val="32"/>
          <w:u w:val="single"/>
        </w:rPr>
        <w:t>Publikációk, Szakács György (=Scientific papers, George Szakacs)</w:t>
      </w:r>
    </w:p>
    <w:p w:rsidR="00805218" w:rsidRDefault="00805218">
      <w:pPr>
        <w:rPr>
          <w:b/>
        </w:rPr>
      </w:pPr>
    </w:p>
    <w:p w:rsidR="00AE4FAC" w:rsidRDefault="00AE4FAC">
      <w:pPr>
        <w:rPr>
          <w:b/>
        </w:rPr>
      </w:pPr>
    </w:p>
    <w:p w:rsidR="00894799" w:rsidRDefault="001B208B" w:rsidP="002A47CB">
      <w:pPr>
        <w:jc w:val="both"/>
        <w:rPr>
          <w:b/>
        </w:rPr>
      </w:pPr>
      <w:r>
        <w:rPr>
          <w:b/>
        </w:rPr>
        <w:t xml:space="preserve">h-index, </w:t>
      </w:r>
      <w:r w:rsidR="00897EC1">
        <w:rPr>
          <w:b/>
        </w:rPr>
        <w:t>Google Scholar:</w:t>
      </w:r>
      <w:r w:rsidR="00A26A01">
        <w:rPr>
          <w:b/>
        </w:rPr>
        <w:t xml:space="preserve">   51</w:t>
      </w:r>
      <w:r w:rsidR="00C43D75">
        <w:rPr>
          <w:b/>
        </w:rPr>
        <w:t xml:space="preserve">   </w:t>
      </w:r>
      <w:r w:rsidR="00A26A01">
        <w:rPr>
          <w:b/>
        </w:rPr>
        <w:t>(July, 2022</w:t>
      </w:r>
      <w:r>
        <w:rPr>
          <w:b/>
        </w:rPr>
        <w:t>)</w:t>
      </w:r>
    </w:p>
    <w:p w:rsidR="00AE4FAC" w:rsidRDefault="00AE4FAC" w:rsidP="002A47CB">
      <w:pPr>
        <w:jc w:val="both"/>
        <w:rPr>
          <w:b/>
        </w:rPr>
      </w:pPr>
    </w:p>
    <w:p w:rsidR="00AE4FAC" w:rsidRDefault="00AE4FAC" w:rsidP="002A47CB">
      <w:pPr>
        <w:jc w:val="both"/>
        <w:rPr>
          <w:b/>
        </w:rPr>
      </w:pPr>
      <w:r>
        <w:rPr>
          <w:b/>
        </w:rPr>
        <w:t xml:space="preserve">h-index, Publons: </w:t>
      </w:r>
      <w:r w:rsidR="00C43D75">
        <w:rPr>
          <w:b/>
        </w:rPr>
        <w:t xml:space="preserve">  </w:t>
      </w:r>
      <w:r w:rsidR="00A26A01">
        <w:rPr>
          <w:b/>
        </w:rPr>
        <w:t>43</w:t>
      </w:r>
      <w:r w:rsidR="00C43D75">
        <w:rPr>
          <w:b/>
        </w:rPr>
        <w:t xml:space="preserve"> </w:t>
      </w:r>
      <w:r>
        <w:rPr>
          <w:b/>
        </w:rPr>
        <w:t xml:space="preserve"> </w:t>
      </w:r>
      <w:r w:rsidR="00C43D75">
        <w:rPr>
          <w:b/>
        </w:rPr>
        <w:t xml:space="preserve"> </w:t>
      </w:r>
      <w:r>
        <w:rPr>
          <w:b/>
        </w:rPr>
        <w:t>(</w:t>
      </w:r>
      <w:r w:rsidR="00A26A01">
        <w:rPr>
          <w:b/>
        </w:rPr>
        <w:t>July, 2022</w:t>
      </w:r>
      <w:r>
        <w:rPr>
          <w:b/>
        </w:rPr>
        <w:t>)</w:t>
      </w:r>
    </w:p>
    <w:p w:rsidR="00894799" w:rsidRDefault="00894799" w:rsidP="002A47CB">
      <w:pPr>
        <w:jc w:val="both"/>
        <w:rPr>
          <w:b/>
        </w:rPr>
      </w:pPr>
    </w:p>
    <w:p w:rsidR="00D17DD9" w:rsidRDefault="00D17DD9" w:rsidP="002A47CB">
      <w:pPr>
        <w:jc w:val="both"/>
        <w:rPr>
          <w:b/>
        </w:rPr>
      </w:pPr>
    </w:p>
    <w:p w:rsidR="00D17DD9" w:rsidRPr="00472BA4" w:rsidRDefault="00D17DD9" w:rsidP="00D17DD9">
      <w:pPr>
        <w:rPr>
          <w:b/>
        </w:rPr>
      </w:pPr>
      <w:r>
        <w:rPr>
          <w:b/>
        </w:rPr>
        <w:t xml:space="preserve">1. </w:t>
      </w:r>
      <w:r w:rsidRPr="00472BA4">
        <w:rPr>
          <w:b/>
        </w:rPr>
        <w:t>Reshmy R, Eapen Philip, Ranjna Sirohi, Ayon Tarafdar, Arun K.B., Aravind Madhavan, Parameswaran Binod, Mukesh Kumar Awasthi, Sunita Varjani, George Szakacs, Raveendran Sindhu:  Nanobiocatalyststs: Advancements and applications in enzyme technology.  Bioresource Technology 337: 125491  (2021)</w:t>
      </w:r>
    </w:p>
    <w:p w:rsidR="00D17DD9" w:rsidRDefault="00D17DD9" w:rsidP="00D17DD9">
      <w:pPr>
        <w:rPr>
          <w:b/>
        </w:rPr>
      </w:pPr>
    </w:p>
    <w:p w:rsidR="00D17DD9" w:rsidRDefault="00D17DD9" w:rsidP="00D17DD9">
      <w:pPr>
        <w:jc w:val="both"/>
        <w:rPr>
          <w:b/>
        </w:rPr>
      </w:pPr>
      <w:r>
        <w:rPr>
          <w:b/>
        </w:rPr>
        <w:t>2. Aravind Madhavan, Arun K.B., Raveendran Sindhu, Jayaram Krishnamoorthy, Reshmy R., Ranja Sirohi, Arivalagan Pugazhendi, Mukesh Kumar Awasthi, George Szakacs, Parameswaran Binod: Customized yeast cell factories for biopharmaceuticals: from cell engineering to process scale up.  Microbial Cell Factories 20: 124  (2021)</w:t>
      </w:r>
    </w:p>
    <w:p w:rsidR="00D17DD9" w:rsidRDefault="00D17DD9" w:rsidP="002A47CB">
      <w:pPr>
        <w:jc w:val="both"/>
        <w:rPr>
          <w:b/>
        </w:rPr>
      </w:pPr>
    </w:p>
    <w:p w:rsidR="00D35B9F" w:rsidRDefault="00D17DD9" w:rsidP="002A47CB">
      <w:pPr>
        <w:jc w:val="both"/>
        <w:rPr>
          <w:b/>
        </w:rPr>
      </w:pPr>
      <w:r>
        <w:rPr>
          <w:b/>
        </w:rPr>
        <w:t>3</w:t>
      </w:r>
      <w:r w:rsidR="007F212E" w:rsidRPr="007F212E">
        <w:rPr>
          <w:b/>
        </w:rPr>
        <w:t>. Swilaiman, S.S.,O'Gorman, C.M , Du, W., Sugui, J.A., Del Buono, J., Brock, M., Kwon-Chung, K.J., Szakacs G., Dyer, P.S.: Global sexual fertility in the opportunistic pathogen Aspergillus fumigatus and identification of ne</w:t>
      </w:r>
      <w:r w:rsidR="00C43D75">
        <w:rPr>
          <w:b/>
        </w:rPr>
        <w:t>w supermater strains. Journal of</w:t>
      </w:r>
      <w:r w:rsidR="007F212E" w:rsidRPr="007F212E">
        <w:rPr>
          <w:b/>
        </w:rPr>
        <w:t xml:space="preserve"> Fungi 2020, 6, 258; doi: 10.3390/jof6040258</w:t>
      </w:r>
    </w:p>
    <w:p w:rsidR="007F212E" w:rsidRDefault="007F212E" w:rsidP="002A47CB">
      <w:pPr>
        <w:jc w:val="both"/>
        <w:rPr>
          <w:b/>
        </w:rPr>
      </w:pPr>
    </w:p>
    <w:p w:rsidR="00D35B9F" w:rsidRDefault="00D17DD9" w:rsidP="00D35B9F">
      <w:pPr>
        <w:rPr>
          <w:b/>
        </w:rPr>
      </w:pPr>
      <w:r>
        <w:rPr>
          <w:b/>
        </w:rPr>
        <w:t>4</w:t>
      </w:r>
      <w:r w:rsidR="00D35B9F">
        <w:rPr>
          <w:b/>
        </w:rPr>
        <w:t xml:space="preserve">. Molnár, Z., Bódai, V., </w:t>
      </w:r>
      <w:r w:rsidR="00D35B9F" w:rsidRPr="002202FE">
        <w:rPr>
          <w:b/>
          <w:u w:val="single"/>
        </w:rPr>
        <w:t>Szakacs, G.</w:t>
      </w:r>
      <w:r w:rsidR="00D35B9F">
        <w:rPr>
          <w:b/>
        </w:rPr>
        <w:t>, Erdélyi, B., Fogarassy, Z., Sáfrán, G., Varga, T., Kónya, Z., Tóth-Szeles, E., Szűcs, R., Lagzi, I.  Green synthesis of gold nanoparticles by thermophilic filamentous fungi.   Scientific Reports  8: 3943,  doi: 10.1038/s41598-018-22112-3  (2018)</w:t>
      </w:r>
    </w:p>
    <w:p w:rsidR="00D35B9F" w:rsidRDefault="00D35B9F" w:rsidP="00D35B9F">
      <w:pPr>
        <w:rPr>
          <w:b/>
        </w:rPr>
      </w:pPr>
    </w:p>
    <w:p w:rsidR="00D35B9F" w:rsidRDefault="00D17DD9" w:rsidP="00D35B9F">
      <w:pPr>
        <w:rPr>
          <w:b/>
        </w:rPr>
      </w:pPr>
      <w:r>
        <w:rPr>
          <w:b/>
        </w:rPr>
        <w:t>5</w:t>
      </w:r>
      <w:r w:rsidR="00D35B9F">
        <w:rPr>
          <w:b/>
        </w:rPr>
        <w:t xml:space="preserve">. Nagy, Á.G., Adányi, N., Szendrő, I., </w:t>
      </w:r>
      <w:r w:rsidR="00D35B9F" w:rsidRPr="002202FE">
        <w:rPr>
          <w:b/>
          <w:u w:val="single"/>
        </w:rPr>
        <w:t>Szakacs, G.</w:t>
      </w:r>
      <w:r w:rsidR="00D35B9F">
        <w:rPr>
          <w:b/>
        </w:rPr>
        <w:t>, Bódai, V., Lagzi, I., Tóth-Szeles, E.  Development of a quartz crystal microbalance with impedance measurement with bio-gold nanoparticles for enhanced sensitivity.  International Journal of Food Engineering  4(2): 122-126  (2018)</w:t>
      </w:r>
    </w:p>
    <w:p w:rsidR="00D35B9F" w:rsidRDefault="00D35B9F" w:rsidP="00D35B9F">
      <w:pPr>
        <w:rPr>
          <w:b/>
        </w:rPr>
      </w:pPr>
    </w:p>
    <w:p w:rsidR="00D35B9F" w:rsidRDefault="00D17DD9" w:rsidP="00D35B9F">
      <w:pPr>
        <w:jc w:val="both"/>
        <w:rPr>
          <w:b/>
        </w:rPr>
      </w:pPr>
      <w:r>
        <w:rPr>
          <w:b/>
        </w:rPr>
        <w:t>6</w:t>
      </w:r>
      <w:r w:rsidR="00D35B9F">
        <w:rPr>
          <w:b/>
        </w:rPr>
        <w:t xml:space="preserve">. Adányi, N., Nagy, Á.G., Takács, B., Szendrő, I., </w:t>
      </w:r>
      <w:r w:rsidR="00D35B9F" w:rsidRPr="002202FE">
        <w:rPr>
          <w:b/>
          <w:u w:val="single"/>
        </w:rPr>
        <w:t>Szakacs, G.</w:t>
      </w:r>
      <w:r w:rsidR="00D35B9F">
        <w:rPr>
          <w:b/>
        </w:rPr>
        <w:t xml:space="preserve">, Szűcs, R., Tóth-Szeles, E., Lagzi, I., Weiser, D., Bódai, V., Sátorhelyi, P., Erdélyi, B.    Sensitivity enhancement for mycotoxin determination by optical waveguide lightmode spectroscopy using gold nanoparticles of different size and origin.    </w:t>
      </w:r>
      <w:r w:rsidR="008F1280" w:rsidRPr="008F1280">
        <w:rPr>
          <w:b/>
          <w:bCs/>
          <w:color w:val="000000"/>
        </w:rPr>
        <w:t>Food Chemistry 267: 10-14  (2018)</w:t>
      </w:r>
    </w:p>
    <w:p w:rsidR="00894799" w:rsidRDefault="00894799" w:rsidP="002A47CB">
      <w:pPr>
        <w:jc w:val="both"/>
        <w:rPr>
          <w:b/>
        </w:rPr>
      </w:pPr>
    </w:p>
    <w:p w:rsidR="00805218" w:rsidRPr="00496052" w:rsidRDefault="00D17DD9" w:rsidP="00111696">
      <w:pPr>
        <w:jc w:val="both"/>
        <w:rPr>
          <w:b/>
          <w:bCs/>
          <w:color w:val="000000"/>
        </w:rPr>
      </w:pPr>
      <w:r>
        <w:rPr>
          <w:b/>
        </w:rPr>
        <w:t>7</w:t>
      </w:r>
      <w:r w:rsidR="00805218">
        <w:rPr>
          <w:b/>
        </w:rPr>
        <w:t xml:space="preserve">. Weinberg, Z.G., </w:t>
      </w:r>
      <w:r w:rsidR="00805218" w:rsidRPr="00C47A71">
        <w:rPr>
          <w:b/>
          <w:u w:val="single"/>
        </w:rPr>
        <w:t>Szakacs, G.</w:t>
      </w:r>
      <w:r w:rsidR="00805218">
        <w:rPr>
          <w:b/>
        </w:rPr>
        <w:t xml:space="preserve">  Extraction of bioactive plant materials by simultaneous enzyme treatment and lactic acid fermentation – a mini-review. </w:t>
      </w:r>
      <w:r w:rsidR="00BB43BA">
        <w:rPr>
          <w:b/>
        </w:rPr>
        <w:t xml:space="preserve"> </w:t>
      </w:r>
      <w:r w:rsidR="00111696" w:rsidRPr="00496052">
        <w:rPr>
          <w:b/>
          <w:bCs/>
          <w:color w:val="000000"/>
        </w:rPr>
        <w:t>Israel Journal of Plant Sciences  65: 31-37  (2018)</w:t>
      </w:r>
    </w:p>
    <w:p w:rsidR="00496052" w:rsidRDefault="00496052" w:rsidP="00111696">
      <w:pPr>
        <w:jc w:val="both"/>
        <w:rPr>
          <w:b/>
        </w:rPr>
      </w:pPr>
    </w:p>
    <w:p w:rsidR="00805218" w:rsidRDefault="00D17DD9" w:rsidP="002A47CB">
      <w:pPr>
        <w:jc w:val="both"/>
        <w:rPr>
          <w:b/>
        </w:rPr>
      </w:pPr>
      <w:r>
        <w:rPr>
          <w:b/>
        </w:rPr>
        <w:t>8</w:t>
      </w:r>
      <w:r w:rsidR="00805218">
        <w:rPr>
          <w:b/>
        </w:rPr>
        <w:t xml:space="preserve">. </w:t>
      </w:r>
      <w:r w:rsidR="002A47CB">
        <w:rPr>
          <w:b/>
        </w:rPr>
        <w:t xml:space="preserve">Vágó, A., </w:t>
      </w:r>
      <w:r w:rsidR="002A47CB" w:rsidRPr="00C47A71">
        <w:rPr>
          <w:b/>
          <w:u w:val="single"/>
        </w:rPr>
        <w:t>Szakacs, G.,</w:t>
      </w:r>
      <w:r w:rsidR="002A47CB">
        <w:rPr>
          <w:b/>
        </w:rPr>
        <w:t xml:space="preserve"> Sáfrán, G., Horvath, N., Pécz, B., Lagzi, I. (2016)  One-step green synthesis of gold nanoparticles by mesophilic filamentous fungi.  ChemPhysLett  645: 1-4</w:t>
      </w:r>
    </w:p>
    <w:p w:rsidR="00805218" w:rsidRDefault="00805218">
      <w:pPr>
        <w:rPr>
          <w:b/>
        </w:rPr>
      </w:pPr>
    </w:p>
    <w:p w:rsidR="00805218" w:rsidRDefault="00D17DD9" w:rsidP="00F14D10">
      <w:pPr>
        <w:jc w:val="both"/>
        <w:rPr>
          <w:b/>
        </w:rPr>
      </w:pPr>
      <w:r>
        <w:rPr>
          <w:b/>
        </w:rPr>
        <w:t>9</w:t>
      </w:r>
      <w:r w:rsidR="002A47CB">
        <w:rPr>
          <w:b/>
        </w:rPr>
        <w:t>.</w:t>
      </w:r>
      <w:r w:rsidR="00136DBA">
        <w:rPr>
          <w:b/>
        </w:rPr>
        <w:t xml:space="preserve"> Gopalan, N., Nampoothiri, K.M., </w:t>
      </w:r>
      <w:r w:rsidR="00136DBA" w:rsidRPr="00C47A71">
        <w:rPr>
          <w:b/>
          <w:u w:val="single"/>
        </w:rPr>
        <w:t>Szakacs, G.,</w:t>
      </w:r>
      <w:r w:rsidR="00136DBA">
        <w:rPr>
          <w:b/>
        </w:rPr>
        <w:t xml:space="preserve"> Binod, P., Pandey, A. (2016)  Solid-state fermentation </w:t>
      </w:r>
      <w:r w:rsidR="00F14D10">
        <w:rPr>
          <w:b/>
        </w:rPr>
        <w:t>for the production of biomass valorizing feruloyl esterase .   Biocatalysis and Agricultural Biotechnology  7: 7-13</w:t>
      </w:r>
    </w:p>
    <w:p w:rsidR="002A47CB" w:rsidRDefault="002A47CB">
      <w:pPr>
        <w:rPr>
          <w:b/>
        </w:rPr>
      </w:pPr>
    </w:p>
    <w:p w:rsidR="00F14D10" w:rsidRDefault="00D17DD9" w:rsidP="00F14D10">
      <w:pPr>
        <w:jc w:val="both"/>
        <w:rPr>
          <w:b/>
        </w:rPr>
      </w:pPr>
      <w:r>
        <w:rPr>
          <w:b/>
        </w:rPr>
        <w:lastRenderedPageBreak/>
        <w:t>10</w:t>
      </w:r>
      <w:r w:rsidR="00F14D10">
        <w:rPr>
          <w:b/>
        </w:rPr>
        <w:t xml:space="preserve">. Szabo, O.E., Csiszar, E., Toth, K., </w:t>
      </w:r>
      <w:r w:rsidR="00F14D10" w:rsidRPr="00C47A71">
        <w:rPr>
          <w:b/>
          <w:u w:val="single"/>
        </w:rPr>
        <w:t>Szakacs, G.,</w:t>
      </w:r>
      <w:r w:rsidR="00F14D10">
        <w:rPr>
          <w:b/>
        </w:rPr>
        <w:t xml:space="preserve"> Koczka, B. (2015)  </w:t>
      </w:r>
      <w:r w:rsidR="0049075D">
        <w:rPr>
          <w:b/>
        </w:rPr>
        <w:t>Ultrasound-assisted</w:t>
      </w:r>
    </w:p>
    <w:p w:rsidR="0049075D" w:rsidRDefault="0049075D" w:rsidP="00F14D10">
      <w:pPr>
        <w:jc w:val="both"/>
        <w:rPr>
          <w:b/>
        </w:rPr>
      </w:pPr>
      <w:r>
        <w:rPr>
          <w:b/>
        </w:rPr>
        <w:t>extraction and characterization of hydrolytic and oxidative enzymes produced by solid-state fermentation.  Ultrasonics Sonochemistry 22: 249-256</w:t>
      </w:r>
    </w:p>
    <w:p w:rsidR="00F14D10" w:rsidRDefault="00F14D10" w:rsidP="00F14D10">
      <w:pPr>
        <w:jc w:val="both"/>
        <w:rPr>
          <w:b/>
        </w:rPr>
      </w:pPr>
    </w:p>
    <w:p w:rsidR="00F14D10" w:rsidRPr="0049075D" w:rsidRDefault="00D17DD9" w:rsidP="00F14D10">
      <w:pPr>
        <w:jc w:val="both"/>
        <w:rPr>
          <w:b/>
          <w:i/>
        </w:rPr>
      </w:pPr>
      <w:r>
        <w:rPr>
          <w:b/>
        </w:rPr>
        <w:t>11</w:t>
      </w:r>
      <w:r w:rsidR="00F14D10">
        <w:rPr>
          <w:b/>
        </w:rPr>
        <w:t xml:space="preserve">. Weinberg, Z.G., </w:t>
      </w:r>
      <w:r w:rsidR="00F14D10" w:rsidRPr="00C47A71">
        <w:rPr>
          <w:b/>
          <w:u w:val="single"/>
        </w:rPr>
        <w:t>Szakacs, G.,</w:t>
      </w:r>
      <w:r w:rsidR="00F14D10">
        <w:rPr>
          <w:b/>
        </w:rPr>
        <w:t xml:space="preserve"> Chen, Y., Pinto, R., Bernstein, S., Konya, B., Sela, S. (2014)</w:t>
      </w:r>
      <w:r w:rsidR="0049075D">
        <w:rPr>
          <w:b/>
        </w:rPr>
        <w:t xml:space="preserve">  Inhibition of </w:t>
      </w:r>
      <w:r w:rsidR="0049075D">
        <w:rPr>
          <w:b/>
          <w:i/>
        </w:rPr>
        <w:t>Escherichia coli</w:t>
      </w:r>
      <w:r w:rsidR="0049075D">
        <w:rPr>
          <w:b/>
        </w:rPr>
        <w:t xml:space="preserve"> in cultivated cattle manure.  Journal of Animal Science  92: 2336-2341</w:t>
      </w:r>
      <w:r w:rsidR="0049075D">
        <w:rPr>
          <w:b/>
          <w:i/>
        </w:rPr>
        <w:t xml:space="preserve"> </w:t>
      </w:r>
    </w:p>
    <w:p w:rsidR="00F14D10" w:rsidRDefault="00F14D10">
      <w:pPr>
        <w:rPr>
          <w:b/>
        </w:rPr>
      </w:pPr>
    </w:p>
    <w:p w:rsidR="00F14D10" w:rsidRPr="00B85DF4" w:rsidRDefault="00D17DD9" w:rsidP="00B85DF4">
      <w:pPr>
        <w:jc w:val="both"/>
        <w:rPr>
          <w:b/>
        </w:rPr>
      </w:pPr>
      <w:r>
        <w:rPr>
          <w:b/>
        </w:rPr>
        <w:t>12</w:t>
      </w:r>
      <w:r w:rsidR="0049075D">
        <w:rPr>
          <w:b/>
        </w:rPr>
        <w:t xml:space="preserve">. </w:t>
      </w:r>
      <w:r w:rsidR="00B85DF4">
        <w:rPr>
          <w:b/>
        </w:rPr>
        <w:t xml:space="preserve">Marjamaa, K., Toth, K., Bromann, P.A., </w:t>
      </w:r>
      <w:r w:rsidR="00B85DF4" w:rsidRPr="00C47A71">
        <w:rPr>
          <w:b/>
          <w:u w:val="single"/>
        </w:rPr>
        <w:t>Szakacs, G.,</w:t>
      </w:r>
      <w:r w:rsidR="00B85DF4">
        <w:rPr>
          <w:b/>
        </w:rPr>
        <w:t xml:space="preserve"> Kruus, K. (2013)  Novel </w:t>
      </w:r>
      <w:r w:rsidR="00B85DF4">
        <w:rPr>
          <w:b/>
          <w:i/>
        </w:rPr>
        <w:t xml:space="preserve">Penicillium </w:t>
      </w:r>
      <w:r w:rsidR="00B85DF4">
        <w:rPr>
          <w:b/>
        </w:rPr>
        <w:t>cellulases for total hydrolysis of lignocellulosics.  Enzyme and Microbial Technology  52: 358-369</w:t>
      </w:r>
    </w:p>
    <w:p w:rsidR="0049075D" w:rsidRDefault="0049075D">
      <w:pPr>
        <w:rPr>
          <w:b/>
        </w:rPr>
      </w:pPr>
    </w:p>
    <w:p w:rsidR="00B85DF4" w:rsidRPr="00B85DF4" w:rsidRDefault="00D17DD9" w:rsidP="00B85DF4">
      <w:pPr>
        <w:jc w:val="both"/>
        <w:rPr>
          <w:b/>
        </w:rPr>
      </w:pPr>
      <w:r>
        <w:rPr>
          <w:b/>
        </w:rPr>
        <w:t>13</w:t>
      </w:r>
      <w:r w:rsidR="00B85DF4">
        <w:rPr>
          <w:b/>
        </w:rPr>
        <w:t xml:space="preserve">. Toth, K., Van Gool, M.P., Samuels, G.J., </w:t>
      </w:r>
      <w:r w:rsidR="00B85DF4" w:rsidRPr="00C47A71">
        <w:rPr>
          <w:b/>
          <w:u w:val="single"/>
        </w:rPr>
        <w:t>Szakacs, G.,</w:t>
      </w:r>
      <w:r w:rsidR="00B85DF4">
        <w:rPr>
          <w:b/>
        </w:rPr>
        <w:t xml:space="preserve"> Schols, H., Gruppen, H. (2013)  Diversity in production of xylan degrading enzymes among species belonging to the </w:t>
      </w:r>
      <w:r w:rsidR="00B85DF4">
        <w:rPr>
          <w:b/>
          <w:i/>
        </w:rPr>
        <w:t>Trichoderma</w:t>
      </w:r>
      <w:r w:rsidR="005027D5">
        <w:rPr>
          <w:b/>
        </w:rPr>
        <w:t xml:space="preserve"> section Longibrachiatum.  BioE</w:t>
      </w:r>
      <w:r w:rsidR="00B85DF4">
        <w:rPr>
          <w:b/>
        </w:rPr>
        <w:t>nergy Research 6: 631-643</w:t>
      </w:r>
    </w:p>
    <w:p w:rsidR="0049075D" w:rsidRDefault="0049075D">
      <w:pPr>
        <w:rPr>
          <w:b/>
        </w:rPr>
      </w:pPr>
    </w:p>
    <w:p w:rsidR="00B85DF4" w:rsidRDefault="00D17DD9" w:rsidP="002B70A6">
      <w:pPr>
        <w:jc w:val="both"/>
        <w:rPr>
          <w:b/>
        </w:rPr>
      </w:pPr>
      <w:r>
        <w:rPr>
          <w:b/>
        </w:rPr>
        <w:t>14</w:t>
      </w:r>
      <w:r w:rsidR="00D35B9F">
        <w:rPr>
          <w:b/>
        </w:rPr>
        <w:t>.</w:t>
      </w:r>
      <w:r w:rsidR="00B85DF4">
        <w:rPr>
          <w:b/>
        </w:rPr>
        <w:t xml:space="preserve"> </w:t>
      </w:r>
      <w:r w:rsidR="002B70A6">
        <w:rPr>
          <w:b/>
        </w:rPr>
        <w:t xml:space="preserve">Samuels, G.J., Ismaiel, A., Mulaw, T.B., </w:t>
      </w:r>
      <w:r w:rsidR="002B70A6" w:rsidRPr="00C47A71">
        <w:rPr>
          <w:b/>
          <w:u w:val="single"/>
        </w:rPr>
        <w:t>Szakacs, G.,</w:t>
      </w:r>
      <w:r w:rsidR="002B70A6">
        <w:rPr>
          <w:b/>
        </w:rPr>
        <w:t xml:space="preserve"> Druzhinina, I.S.,, Kubicek, C.P., Jaklitsch, W.M. (2012)  The Longibrachiatum clade of </w:t>
      </w:r>
      <w:r w:rsidR="002B70A6">
        <w:rPr>
          <w:b/>
          <w:i/>
        </w:rPr>
        <w:t>Trichoderma</w:t>
      </w:r>
      <w:r w:rsidR="002B70A6">
        <w:rPr>
          <w:b/>
        </w:rPr>
        <w:t xml:space="preserve">: a revision of with new species.  Fungal Diversity 55: 77-108 </w:t>
      </w:r>
    </w:p>
    <w:p w:rsidR="0049075D" w:rsidRDefault="0049075D">
      <w:pPr>
        <w:rPr>
          <w:b/>
        </w:rPr>
      </w:pPr>
    </w:p>
    <w:p w:rsidR="002B70A6" w:rsidRDefault="00D17DD9" w:rsidP="00784A2B">
      <w:pPr>
        <w:jc w:val="both"/>
        <w:rPr>
          <w:b/>
        </w:rPr>
      </w:pPr>
      <w:r>
        <w:rPr>
          <w:b/>
        </w:rPr>
        <w:t>15</w:t>
      </w:r>
      <w:r w:rsidR="002B70A6">
        <w:rPr>
          <w:b/>
        </w:rPr>
        <w:t xml:space="preserve">. Van Gool, M.P., </w:t>
      </w:r>
      <w:r w:rsidR="00DE0706">
        <w:rPr>
          <w:b/>
        </w:rPr>
        <w:t xml:space="preserve">Toth, K., Schols, H.A., </w:t>
      </w:r>
      <w:r w:rsidR="00DE0706" w:rsidRPr="00C47A71">
        <w:rPr>
          <w:b/>
          <w:u w:val="single"/>
        </w:rPr>
        <w:t>Szakacs, G.,</w:t>
      </w:r>
      <w:r w:rsidR="00DE0706">
        <w:rPr>
          <w:b/>
        </w:rPr>
        <w:t xml:space="preserve"> Gruppen, H. </w:t>
      </w:r>
      <w:r w:rsidR="00784A2B">
        <w:rPr>
          <w:b/>
        </w:rPr>
        <w:t>(2012)  Performance  of hemicellulolytic enzymes in a wide range of fermentation supernatants depends on substrate</w:t>
      </w:r>
      <w:r w:rsidR="00B645EE">
        <w:rPr>
          <w:b/>
        </w:rPr>
        <w:t xml:space="preserve"> choice</w:t>
      </w:r>
      <w:r w:rsidR="00784A2B">
        <w:rPr>
          <w:b/>
        </w:rPr>
        <w:t>.  Bioresource Technology 114: 523-528</w:t>
      </w:r>
    </w:p>
    <w:p w:rsidR="00F14D10" w:rsidRDefault="00F14D10">
      <w:pPr>
        <w:rPr>
          <w:b/>
        </w:rPr>
      </w:pPr>
    </w:p>
    <w:p w:rsidR="00784A2B" w:rsidRDefault="00D17DD9" w:rsidP="00784A2B">
      <w:pPr>
        <w:jc w:val="both"/>
        <w:rPr>
          <w:b/>
        </w:rPr>
      </w:pPr>
      <w:r>
        <w:rPr>
          <w:b/>
        </w:rPr>
        <w:t>16</w:t>
      </w:r>
      <w:r w:rsidR="00784A2B">
        <w:rPr>
          <w:b/>
        </w:rPr>
        <w:t xml:space="preserve">. Van Gool, M.P., Vancso, I., Schols, H.A., </w:t>
      </w:r>
      <w:r w:rsidR="00784A2B" w:rsidRPr="00C47A71">
        <w:rPr>
          <w:b/>
          <w:u w:val="single"/>
        </w:rPr>
        <w:t>Szakacs, G.,</w:t>
      </w:r>
      <w:r w:rsidR="00784A2B">
        <w:rPr>
          <w:b/>
        </w:rPr>
        <w:t xml:space="preserve"> Toth, K., Gruppen, H. (2011)  Screening for distinct xylan degrading enzymes in complex shake flask fermentation supernatants .  Bioresource Technology 102: 6039-6047</w:t>
      </w:r>
    </w:p>
    <w:p w:rsidR="002A47CB" w:rsidRDefault="002A47CB">
      <w:pPr>
        <w:rPr>
          <w:b/>
        </w:rPr>
      </w:pPr>
    </w:p>
    <w:p w:rsidR="00DD3CFD" w:rsidRDefault="00D17DD9" w:rsidP="00DD3CFD">
      <w:pPr>
        <w:jc w:val="both"/>
        <w:rPr>
          <w:b/>
        </w:rPr>
      </w:pPr>
      <w:r>
        <w:rPr>
          <w:b/>
        </w:rPr>
        <w:t>17</w:t>
      </w:r>
      <w:r w:rsidR="00DD3CFD">
        <w:rPr>
          <w:b/>
        </w:rPr>
        <w:t xml:space="preserve">. </w:t>
      </w:r>
      <w:r w:rsidR="00DD3CFD" w:rsidRPr="00C47A71">
        <w:rPr>
          <w:b/>
          <w:u w:val="single"/>
        </w:rPr>
        <w:t>Szakacs, G.,</w:t>
      </w:r>
      <w:r w:rsidR="00DD3CFD">
        <w:rPr>
          <w:b/>
        </w:rPr>
        <w:t xml:space="preserve"> Tengerdy, R.P., Nagy, V. (2010)  Cellulase. In: Enzyme Technology, Pandey, A., Webb, C., Soccol, C.R. and Larroche,</w:t>
      </w:r>
      <w:r w:rsidR="00B645EE">
        <w:rPr>
          <w:b/>
        </w:rPr>
        <w:t xml:space="preserve"> C.,</w:t>
      </w:r>
      <w:r w:rsidR="00DD3CFD">
        <w:rPr>
          <w:b/>
        </w:rPr>
        <w:t xml:space="preserve"> eds., 2010, Springer Verlag New York Inc., ISBN 13: 9781441921246 and ISBN 10: 1441921249 </w:t>
      </w:r>
    </w:p>
    <w:p w:rsidR="00DD3CFD" w:rsidRDefault="00DD3CFD">
      <w:pPr>
        <w:rPr>
          <w:b/>
        </w:rPr>
      </w:pPr>
    </w:p>
    <w:p w:rsidR="00DD3CFD" w:rsidRDefault="00D17DD9" w:rsidP="00F83B07">
      <w:pPr>
        <w:jc w:val="both"/>
        <w:rPr>
          <w:b/>
        </w:rPr>
      </w:pPr>
      <w:r>
        <w:rPr>
          <w:b/>
        </w:rPr>
        <w:t>18</w:t>
      </w:r>
      <w:r w:rsidR="00DD3CFD">
        <w:rPr>
          <w:b/>
        </w:rPr>
        <w:t xml:space="preserve">. Hellner, G., Toke, E.R., </w:t>
      </w:r>
      <w:r w:rsidR="00F83B07">
        <w:rPr>
          <w:b/>
        </w:rPr>
        <w:t xml:space="preserve">Nagy, V., </w:t>
      </w:r>
      <w:r w:rsidR="00F83B07" w:rsidRPr="00C47A71">
        <w:rPr>
          <w:b/>
          <w:u w:val="single"/>
        </w:rPr>
        <w:t>Szakacs, G.,</w:t>
      </w:r>
      <w:r w:rsidR="00F83B07">
        <w:rPr>
          <w:b/>
        </w:rPr>
        <w:t xml:space="preserve"> Poppe, L. (2010) </w:t>
      </w:r>
      <w:r w:rsidR="00B645EE">
        <w:rPr>
          <w:b/>
        </w:rPr>
        <w:t xml:space="preserve"> Integrated enzymatic production of specific structured lipids and phytosterol. Process Biochemistry 45: 1245-1250</w:t>
      </w:r>
      <w:r w:rsidR="00F83B07">
        <w:rPr>
          <w:b/>
        </w:rPr>
        <w:t xml:space="preserve"> </w:t>
      </w:r>
    </w:p>
    <w:p w:rsidR="00DD3CFD" w:rsidRDefault="00DD3CFD">
      <w:pPr>
        <w:rPr>
          <w:b/>
        </w:rPr>
      </w:pPr>
    </w:p>
    <w:p w:rsidR="00B645EE" w:rsidRPr="002C09C4" w:rsidRDefault="00D17DD9" w:rsidP="002C09C4">
      <w:pPr>
        <w:jc w:val="both"/>
        <w:rPr>
          <w:b/>
        </w:rPr>
      </w:pPr>
      <w:r>
        <w:rPr>
          <w:b/>
        </w:rPr>
        <w:t>19</w:t>
      </w:r>
      <w:r w:rsidR="00B645EE">
        <w:rPr>
          <w:b/>
        </w:rPr>
        <w:t xml:space="preserve">. Kovacs, K., </w:t>
      </w:r>
      <w:r w:rsidR="00B645EE" w:rsidRPr="00C47A71">
        <w:rPr>
          <w:b/>
          <w:u w:val="single"/>
        </w:rPr>
        <w:t>Szakacs, G.,</w:t>
      </w:r>
      <w:r w:rsidR="00B645EE">
        <w:rPr>
          <w:b/>
        </w:rPr>
        <w:t xml:space="preserve"> Zacchi, G. (2009)  Enzymatic hydrolysis and simultaneous saccharification and fermentation of steam-pretreated spruce </w:t>
      </w:r>
      <w:r w:rsidR="002C09C4">
        <w:rPr>
          <w:b/>
        </w:rPr>
        <w:t xml:space="preserve">using crude </w:t>
      </w:r>
      <w:r w:rsidR="002C09C4">
        <w:rPr>
          <w:b/>
          <w:i/>
        </w:rPr>
        <w:t xml:space="preserve">Trichoderma reesei </w:t>
      </w:r>
      <w:r w:rsidR="002C09C4">
        <w:rPr>
          <w:b/>
        </w:rPr>
        <w:t xml:space="preserve">and </w:t>
      </w:r>
      <w:r w:rsidR="002C09C4">
        <w:rPr>
          <w:b/>
          <w:i/>
        </w:rPr>
        <w:t xml:space="preserve">Trichoderma atroviride </w:t>
      </w:r>
      <w:r w:rsidR="002C09C4">
        <w:rPr>
          <w:b/>
        </w:rPr>
        <w:t xml:space="preserve">enzymes.  Process Biochemistry 44: 1323-1329   </w:t>
      </w:r>
    </w:p>
    <w:p w:rsidR="00B645EE" w:rsidRDefault="00B645EE">
      <w:pPr>
        <w:rPr>
          <w:b/>
        </w:rPr>
      </w:pPr>
    </w:p>
    <w:p w:rsidR="002C09C4" w:rsidRDefault="00D17DD9" w:rsidP="002C09C4">
      <w:pPr>
        <w:jc w:val="both"/>
        <w:rPr>
          <w:b/>
        </w:rPr>
      </w:pPr>
      <w:r>
        <w:rPr>
          <w:b/>
        </w:rPr>
        <w:t>20</w:t>
      </w:r>
      <w:r w:rsidR="002C09C4">
        <w:rPr>
          <w:b/>
        </w:rPr>
        <w:t xml:space="preserve">. Kovacs, K., Macrelli, S., </w:t>
      </w:r>
      <w:r w:rsidR="002C09C4" w:rsidRPr="00C47A71">
        <w:rPr>
          <w:b/>
          <w:u w:val="single"/>
        </w:rPr>
        <w:t>Szakacs, G.,</w:t>
      </w:r>
      <w:r w:rsidR="002C09C4">
        <w:rPr>
          <w:b/>
        </w:rPr>
        <w:t xml:space="preserve"> Zacchi, G. (2009)  Enzymatic hydrolysis of steam-pretreated lignocellulosic materials with </w:t>
      </w:r>
      <w:r w:rsidR="002C09C4">
        <w:rPr>
          <w:b/>
          <w:i/>
        </w:rPr>
        <w:t xml:space="preserve">Trichoderma atroviride </w:t>
      </w:r>
      <w:r w:rsidR="002C09C4">
        <w:rPr>
          <w:b/>
        </w:rPr>
        <w:t xml:space="preserve">enzymes produced in-house.  Biotechnology for Biofuels </w:t>
      </w:r>
      <w:r w:rsidR="00EB66F0">
        <w:rPr>
          <w:b/>
        </w:rPr>
        <w:t>2: 14  (2009)</w:t>
      </w:r>
      <w:r w:rsidR="002C09C4">
        <w:rPr>
          <w:b/>
        </w:rPr>
        <w:t xml:space="preserve"> </w:t>
      </w:r>
    </w:p>
    <w:p w:rsidR="002C09C4" w:rsidRDefault="002C09C4">
      <w:pPr>
        <w:rPr>
          <w:b/>
        </w:rPr>
      </w:pPr>
    </w:p>
    <w:p w:rsidR="00EB66F0" w:rsidRPr="00EB66F0" w:rsidRDefault="00D17DD9" w:rsidP="00EB66F0">
      <w:pPr>
        <w:jc w:val="both"/>
        <w:rPr>
          <w:b/>
        </w:rPr>
      </w:pPr>
      <w:r>
        <w:rPr>
          <w:b/>
        </w:rPr>
        <w:t>21</w:t>
      </w:r>
      <w:r w:rsidR="00EB66F0">
        <w:rPr>
          <w:b/>
        </w:rPr>
        <w:t xml:space="preserve">. Shaligram, N.S., Singh, S.K., Singhal, R.S., Pandey, A., </w:t>
      </w:r>
      <w:r w:rsidR="00EB66F0" w:rsidRPr="00C47A71">
        <w:rPr>
          <w:b/>
          <w:u w:val="single"/>
        </w:rPr>
        <w:t>Szakacs, G.</w:t>
      </w:r>
      <w:r w:rsidR="00EB66F0">
        <w:rPr>
          <w:b/>
        </w:rPr>
        <w:t xml:space="preserve"> (2009)  Compactin production studies using </w:t>
      </w:r>
      <w:r w:rsidR="00EB66F0">
        <w:rPr>
          <w:b/>
          <w:i/>
        </w:rPr>
        <w:t xml:space="preserve">Penicillium brevicompactum </w:t>
      </w:r>
      <w:r w:rsidR="00EB66F0">
        <w:rPr>
          <w:b/>
        </w:rPr>
        <w:t>under solid-state fermentation conditions.  Appl.Biochem.Biotechnol. 159: 505-520</w:t>
      </w:r>
    </w:p>
    <w:p w:rsidR="00EB66F0" w:rsidRDefault="00EB66F0">
      <w:pPr>
        <w:rPr>
          <w:b/>
        </w:rPr>
      </w:pPr>
    </w:p>
    <w:p w:rsidR="00EB66F0" w:rsidRPr="00EB66F0" w:rsidRDefault="00D17DD9" w:rsidP="00EB66F0">
      <w:pPr>
        <w:jc w:val="both"/>
        <w:rPr>
          <w:b/>
        </w:rPr>
      </w:pPr>
      <w:r>
        <w:rPr>
          <w:b/>
        </w:rPr>
        <w:lastRenderedPageBreak/>
        <w:t>22</w:t>
      </w:r>
      <w:r w:rsidR="00EB66F0">
        <w:rPr>
          <w:b/>
        </w:rPr>
        <w:t xml:space="preserve">. Banos, J.G., Tomasini, A., </w:t>
      </w:r>
      <w:r w:rsidR="00EB66F0" w:rsidRPr="00C47A71">
        <w:rPr>
          <w:b/>
          <w:u w:val="single"/>
        </w:rPr>
        <w:t>Szakacs, G.,</w:t>
      </w:r>
      <w:r w:rsidR="00EB66F0">
        <w:rPr>
          <w:b/>
        </w:rPr>
        <w:t xml:space="preserve"> Barrios-Gonzalez, J. (2009)  High lovastatin production by </w:t>
      </w:r>
      <w:r w:rsidR="00EB66F0">
        <w:rPr>
          <w:b/>
          <w:i/>
        </w:rPr>
        <w:t xml:space="preserve">Aspergillus terreus </w:t>
      </w:r>
      <w:r w:rsidR="00EB66F0">
        <w:rPr>
          <w:b/>
        </w:rPr>
        <w:t xml:space="preserve">in solid-state fermentation </w:t>
      </w:r>
      <w:r w:rsidR="007C77E0">
        <w:rPr>
          <w:b/>
        </w:rPr>
        <w:t>on polyurethane foam: An artificial inert support.  J.Biosci.Bioeng. 108: 105-110</w:t>
      </w:r>
    </w:p>
    <w:p w:rsidR="00EB66F0" w:rsidRDefault="00EB66F0">
      <w:pPr>
        <w:rPr>
          <w:b/>
        </w:rPr>
      </w:pPr>
    </w:p>
    <w:p w:rsidR="009D1408" w:rsidRDefault="00D17DD9" w:rsidP="009D1408">
      <w:pPr>
        <w:jc w:val="both"/>
        <w:rPr>
          <w:b/>
        </w:rPr>
      </w:pPr>
      <w:r>
        <w:rPr>
          <w:b/>
        </w:rPr>
        <w:t>23</w:t>
      </w:r>
      <w:r w:rsidR="00DD3CFD">
        <w:rPr>
          <w:b/>
        </w:rPr>
        <w:t xml:space="preserve">. </w:t>
      </w:r>
      <w:r w:rsidR="009D1408">
        <w:rPr>
          <w:b/>
        </w:rPr>
        <w:t xml:space="preserve">Shaligram, N.S., Singh, S.K., Singhal, R.S., </w:t>
      </w:r>
      <w:r w:rsidR="009D1408" w:rsidRPr="00C47A71">
        <w:rPr>
          <w:b/>
          <w:u w:val="single"/>
        </w:rPr>
        <w:t>Szakacs, G.,</w:t>
      </w:r>
      <w:r w:rsidR="009D1408">
        <w:rPr>
          <w:b/>
        </w:rPr>
        <w:t xml:space="preserve"> Pandey, A. (2009)  Effect of pre-cultural and nutritional parameters on compactin production by solid-state fermentation.  J.Microbiol.Biotechnol. 19: 690-097</w:t>
      </w:r>
      <w:r w:rsidR="00DD3CFD">
        <w:rPr>
          <w:b/>
        </w:rPr>
        <w:t xml:space="preserve">  </w:t>
      </w:r>
    </w:p>
    <w:p w:rsidR="009D1408" w:rsidRDefault="009D1408">
      <w:pPr>
        <w:rPr>
          <w:b/>
        </w:rPr>
      </w:pPr>
    </w:p>
    <w:p w:rsidR="009D1408" w:rsidRDefault="00D17DD9" w:rsidP="009D1408">
      <w:pPr>
        <w:jc w:val="both"/>
        <w:rPr>
          <w:b/>
        </w:rPr>
      </w:pPr>
      <w:r>
        <w:rPr>
          <w:b/>
        </w:rPr>
        <w:t>24</w:t>
      </w:r>
      <w:r w:rsidR="009D1408">
        <w:rPr>
          <w:b/>
        </w:rPr>
        <w:t xml:space="preserve">. Shaligram, N.S., Bule, M., Bhambure, R., Singhal, R.S., Singh, S.K., </w:t>
      </w:r>
      <w:r w:rsidR="009D1408" w:rsidRPr="00C47A71">
        <w:rPr>
          <w:b/>
          <w:u w:val="single"/>
        </w:rPr>
        <w:t>Szakacs, G.,</w:t>
      </w:r>
      <w:r w:rsidR="009D1408">
        <w:rPr>
          <w:b/>
        </w:rPr>
        <w:t xml:space="preserve"> Pandey, A. (2009)  Biosynthesis of silver nanoparticles using aqueous extract from the compactin producing fungal strain.  </w:t>
      </w:r>
      <w:r w:rsidR="00915D8B">
        <w:rPr>
          <w:b/>
        </w:rPr>
        <w:t>Process Biochemistry 44: 939-943</w:t>
      </w:r>
    </w:p>
    <w:p w:rsidR="009D1408" w:rsidRDefault="009D1408">
      <w:pPr>
        <w:rPr>
          <w:b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25</w:t>
      </w:r>
      <w:r w:rsidR="00B1432F" w:rsidRPr="0008027E">
        <w:rPr>
          <w:b/>
          <w:szCs w:val="24"/>
        </w:rPr>
        <w:t xml:space="preserve">.  Kovacs, K., </w:t>
      </w:r>
      <w:r w:rsidR="00B1432F" w:rsidRPr="0008027E">
        <w:rPr>
          <w:b/>
          <w:szCs w:val="24"/>
          <w:u w:val="single"/>
        </w:rPr>
        <w:t>Szakacs, G.</w:t>
      </w:r>
      <w:r w:rsidR="00C47A71">
        <w:rPr>
          <w:b/>
          <w:szCs w:val="24"/>
        </w:rPr>
        <w:t>, Zacchi, G. (2009)</w:t>
      </w:r>
      <w:r w:rsidR="00B1432F" w:rsidRPr="0008027E">
        <w:rPr>
          <w:b/>
          <w:szCs w:val="24"/>
        </w:rPr>
        <w:t xml:space="preserve"> Comparative enzymatic hydrolysis of pretreated spruce by supernatants, whole fermentation broths and washed mycelia of </w:t>
      </w:r>
      <w:r w:rsidR="00B1432F" w:rsidRPr="0008027E">
        <w:rPr>
          <w:b/>
          <w:i/>
          <w:szCs w:val="24"/>
        </w:rPr>
        <w:t>Trichoderma reesei</w:t>
      </w:r>
      <w:r w:rsidR="00B1432F" w:rsidRPr="0008027E">
        <w:rPr>
          <w:b/>
          <w:szCs w:val="24"/>
        </w:rPr>
        <w:t xml:space="preserve"> and </w:t>
      </w:r>
      <w:r w:rsidR="00B1432F" w:rsidRPr="0008027E">
        <w:rPr>
          <w:b/>
          <w:i/>
          <w:szCs w:val="24"/>
        </w:rPr>
        <w:t>Trichoderma atroviride</w:t>
      </w:r>
      <w:r w:rsidR="00B1432F" w:rsidRPr="0008027E">
        <w:rPr>
          <w:b/>
          <w:szCs w:val="24"/>
        </w:rPr>
        <w:t>.    Bioresource Techno</w:t>
      </w:r>
      <w:r w:rsidR="00C47A71">
        <w:rPr>
          <w:b/>
          <w:szCs w:val="24"/>
        </w:rPr>
        <w:t xml:space="preserve">logy  100: 1350-1357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26</w:t>
      </w:r>
      <w:r w:rsidR="00B1432F" w:rsidRPr="0008027E">
        <w:rPr>
          <w:b/>
          <w:szCs w:val="24"/>
        </w:rPr>
        <w:t xml:space="preserve">. Rahulan, R., Nampoothiri, K.M., </w:t>
      </w:r>
      <w:r w:rsidR="00B1432F" w:rsidRPr="0008027E">
        <w:rPr>
          <w:b/>
          <w:szCs w:val="24"/>
          <w:u w:val="single"/>
        </w:rPr>
        <w:t>Szakacs, G</w:t>
      </w:r>
      <w:r w:rsidR="00B1432F" w:rsidRPr="0008027E">
        <w:rPr>
          <w:b/>
          <w:szCs w:val="24"/>
        </w:rPr>
        <w:t>., Nag</w:t>
      </w:r>
      <w:r w:rsidR="007D6507">
        <w:rPr>
          <w:b/>
          <w:szCs w:val="24"/>
        </w:rPr>
        <w:t xml:space="preserve">y, V., Pandey, A. (2009) </w:t>
      </w:r>
      <w:r w:rsidR="00B1432F" w:rsidRPr="0008027E">
        <w:rPr>
          <w:b/>
          <w:szCs w:val="24"/>
        </w:rPr>
        <w:t xml:space="preserve"> Statistical optimization of L-leucine amino peptidase production from </w:t>
      </w:r>
      <w:r w:rsidR="00B1432F" w:rsidRPr="0008027E">
        <w:rPr>
          <w:b/>
          <w:i/>
          <w:szCs w:val="24"/>
        </w:rPr>
        <w:t xml:space="preserve">Streptomyces gedanensis </w:t>
      </w:r>
      <w:r w:rsidR="00B1432F" w:rsidRPr="0008027E">
        <w:rPr>
          <w:b/>
          <w:szCs w:val="24"/>
        </w:rPr>
        <w:t xml:space="preserve">IFO 13427 under submerged fermentation using response surface methodology.   Biochem.Eng.J. </w:t>
      </w:r>
      <w:r w:rsidR="007D6507">
        <w:rPr>
          <w:b/>
          <w:szCs w:val="24"/>
        </w:rPr>
        <w:t xml:space="preserve"> 43: 64-71  </w:t>
      </w:r>
      <w:r w:rsidR="00DF7E4F">
        <w:rPr>
          <w:b/>
          <w:szCs w:val="24"/>
        </w:rPr>
        <w:t xml:space="preserve">  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27</w:t>
      </w:r>
      <w:r w:rsidR="00B1432F" w:rsidRPr="0008027E">
        <w:rPr>
          <w:b/>
          <w:szCs w:val="24"/>
        </w:rPr>
        <w:t xml:space="preserve">. Szigeti, M., Toke, E.R., Turoczi, M.C., Nagy, V., </w:t>
      </w:r>
      <w:r w:rsidR="00B1432F" w:rsidRPr="0008027E">
        <w:rPr>
          <w:b/>
          <w:szCs w:val="24"/>
          <w:u w:val="single"/>
        </w:rPr>
        <w:t>Szakacs, G.</w:t>
      </w:r>
      <w:r w:rsidR="007D6507">
        <w:rPr>
          <w:b/>
          <w:szCs w:val="24"/>
        </w:rPr>
        <w:t xml:space="preserve">, Poppe, L. (2008) </w:t>
      </w:r>
      <w:r w:rsidR="00B1432F" w:rsidRPr="0008027E">
        <w:rPr>
          <w:b/>
          <w:szCs w:val="24"/>
        </w:rPr>
        <w:t xml:space="preserve"> Lipase-catalyzed kinetic resolution of 4-aryl-</w:t>
      </w:r>
      <w:r w:rsidR="0039730B">
        <w:rPr>
          <w:b/>
          <w:szCs w:val="24"/>
        </w:rPr>
        <w:t xml:space="preserve"> and 4-heteroarylbut-3-en-2-ols.</w:t>
      </w:r>
      <w:r w:rsidR="00B1432F" w:rsidRPr="0008027E">
        <w:rPr>
          <w:b/>
          <w:szCs w:val="24"/>
        </w:rPr>
        <w:t xml:space="preserve">  ARKIVOC  Pa</w:t>
      </w:r>
      <w:r w:rsidR="007D6507">
        <w:rPr>
          <w:b/>
          <w:szCs w:val="24"/>
        </w:rPr>
        <w:t xml:space="preserve">rt 3  54-65  </w:t>
      </w:r>
      <w:r w:rsidR="0076570B">
        <w:rPr>
          <w:b/>
          <w:szCs w:val="24"/>
        </w:rPr>
        <w:t xml:space="preserve">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28</w:t>
      </w:r>
      <w:r w:rsidR="00B1432F" w:rsidRPr="0008027E">
        <w:rPr>
          <w:b/>
          <w:szCs w:val="24"/>
        </w:rPr>
        <w:t xml:space="preserve">. Csiszar, E.,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>, Koczka, B.</w:t>
      </w:r>
      <w:r w:rsidR="007D6507">
        <w:rPr>
          <w:b/>
          <w:szCs w:val="24"/>
        </w:rPr>
        <w:t xml:space="preserve"> (2008) </w:t>
      </w:r>
      <w:r w:rsidR="00B1432F" w:rsidRPr="0008027E">
        <w:rPr>
          <w:b/>
          <w:szCs w:val="24"/>
        </w:rPr>
        <w:t xml:space="preserve"> Effect of hydrolytic and oxidative enzymes produced by solid-state ferm</w:t>
      </w:r>
      <w:r w:rsidR="0039730B">
        <w:rPr>
          <w:b/>
          <w:szCs w:val="24"/>
        </w:rPr>
        <w:t>entation on greige linen fabric.</w:t>
      </w:r>
      <w:r w:rsidR="00B1432F" w:rsidRPr="0008027E">
        <w:rPr>
          <w:b/>
          <w:szCs w:val="24"/>
        </w:rPr>
        <w:t xml:space="preserve">  Biocataly</w:t>
      </w:r>
      <w:r w:rsidR="007D6507">
        <w:rPr>
          <w:b/>
          <w:szCs w:val="24"/>
        </w:rPr>
        <w:t xml:space="preserve">sis and Biotransformation  26: 422-429  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29</w:t>
      </w:r>
      <w:r w:rsidR="00B1432F" w:rsidRPr="0008027E">
        <w:rPr>
          <w:b/>
          <w:szCs w:val="24"/>
        </w:rPr>
        <w:t xml:space="preserve">. Tosa, M., Pilbak, S., Moldovan, P., Paizs, C., Szatzker, G.,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>, Nov</w:t>
      </w:r>
      <w:r w:rsidR="007D6507">
        <w:rPr>
          <w:b/>
          <w:szCs w:val="24"/>
        </w:rPr>
        <w:t>ak, L., Irimie, F-D., Poppe, L. (2008)</w:t>
      </w:r>
      <w:r w:rsidR="00B1432F" w:rsidRPr="0008027E">
        <w:rPr>
          <w:b/>
          <w:szCs w:val="24"/>
        </w:rPr>
        <w:t xml:space="preserve"> Lipase catalyzed kinetic resolution of racemic 1-heteroarylethanols – experimental and QM/MM study.  Tetrahedron:Asymmetry 19(15)</w:t>
      </w:r>
      <w:r w:rsidR="007D6507">
        <w:rPr>
          <w:b/>
          <w:szCs w:val="24"/>
        </w:rPr>
        <w:t xml:space="preserve">: 1844-1852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30</w:t>
      </w:r>
      <w:r w:rsidR="0039730B">
        <w:rPr>
          <w:b/>
          <w:szCs w:val="24"/>
        </w:rPr>
        <w:t>.</w:t>
      </w:r>
      <w:r w:rsidR="00B1432F" w:rsidRPr="0008027E">
        <w:rPr>
          <w:b/>
          <w:szCs w:val="24"/>
        </w:rPr>
        <w:t xml:space="preserve">  Shaligram, N.S., Singh, S.K., Singhal, R.S.,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>, Pandey, A.</w:t>
      </w:r>
      <w:r w:rsidR="0039730B">
        <w:rPr>
          <w:b/>
          <w:szCs w:val="24"/>
        </w:rPr>
        <w:t xml:space="preserve"> (2008) </w:t>
      </w:r>
      <w:r w:rsidR="00B1432F" w:rsidRPr="0008027E">
        <w:rPr>
          <w:b/>
          <w:szCs w:val="24"/>
        </w:rPr>
        <w:t xml:space="preserve"> Compactin production in solid-state fermentation using orthogonal array method by </w:t>
      </w:r>
      <w:r w:rsidR="00B1432F" w:rsidRPr="0008027E">
        <w:rPr>
          <w:b/>
          <w:i/>
          <w:szCs w:val="24"/>
        </w:rPr>
        <w:t>Penicillium brevicompactum</w:t>
      </w:r>
      <w:r w:rsidR="0039730B">
        <w:rPr>
          <w:b/>
          <w:szCs w:val="24"/>
        </w:rPr>
        <w:t>.</w:t>
      </w:r>
      <w:r w:rsidR="00B1432F" w:rsidRPr="0008027E">
        <w:rPr>
          <w:b/>
          <w:szCs w:val="24"/>
        </w:rPr>
        <w:t xml:space="preserve">  Biochem.Eng.J.  41(3</w:t>
      </w:r>
      <w:r w:rsidR="0039730B">
        <w:rPr>
          <w:b/>
          <w:szCs w:val="24"/>
        </w:rPr>
        <w:t xml:space="preserve">): 295-300   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31</w:t>
      </w:r>
      <w:r w:rsidR="00B1432F" w:rsidRPr="0008027E">
        <w:rPr>
          <w:b/>
          <w:szCs w:val="24"/>
        </w:rPr>
        <w:t xml:space="preserve">. Nagy, V., </w:t>
      </w:r>
      <w:r w:rsidR="00B1432F" w:rsidRPr="0008027E">
        <w:rPr>
          <w:b/>
          <w:szCs w:val="24"/>
          <w:u w:val="single"/>
        </w:rPr>
        <w:t>Szakacs, G.</w:t>
      </w:r>
      <w:r w:rsidR="0039730B">
        <w:rPr>
          <w:b/>
          <w:szCs w:val="24"/>
        </w:rPr>
        <w:t xml:space="preserve"> (2008) </w:t>
      </w:r>
      <w:r w:rsidR="00B1432F" w:rsidRPr="0008027E">
        <w:rPr>
          <w:b/>
          <w:szCs w:val="24"/>
        </w:rPr>
        <w:t xml:space="preserve"> Production of transglutaminase by </w:t>
      </w:r>
      <w:r w:rsidR="00B1432F" w:rsidRPr="0008027E">
        <w:rPr>
          <w:b/>
          <w:i/>
          <w:szCs w:val="24"/>
        </w:rPr>
        <w:t xml:space="preserve">Streptomyces </w:t>
      </w:r>
      <w:r w:rsidR="00B1432F" w:rsidRPr="0008027E">
        <w:rPr>
          <w:b/>
          <w:szCs w:val="24"/>
        </w:rPr>
        <w:t>isola</w:t>
      </w:r>
      <w:r w:rsidR="0039730B">
        <w:rPr>
          <w:b/>
          <w:szCs w:val="24"/>
        </w:rPr>
        <w:t>tes in solid state fermentation.</w:t>
      </w:r>
      <w:r w:rsidR="00B1432F" w:rsidRPr="0008027E">
        <w:rPr>
          <w:b/>
          <w:szCs w:val="24"/>
        </w:rPr>
        <w:t xml:space="preserve">  Letters in Applied Microbiolog</w:t>
      </w:r>
      <w:r w:rsidR="0039730B">
        <w:rPr>
          <w:b/>
          <w:szCs w:val="24"/>
        </w:rPr>
        <w:t xml:space="preserve">y  47(2): 122-127 </w:t>
      </w:r>
      <w:r w:rsidR="00B1432F" w:rsidRPr="0008027E">
        <w:rPr>
          <w:b/>
          <w:szCs w:val="24"/>
        </w:rPr>
        <w:t xml:space="preserve">  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32</w:t>
      </w:r>
      <w:r w:rsidR="00B1432F" w:rsidRPr="0008027E">
        <w:rPr>
          <w:b/>
        </w:rPr>
        <w:t xml:space="preserve">. Kovacs, K., Megyeri, L., </w:t>
      </w:r>
      <w:r w:rsidR="00B1432F" w:rsidRPr="0008027E">
        <w:rPr>
          <w:b/>
          <w:u w:val="single"/>
        </w:rPr>
        <w:t>Szakacs, G</w:t>
      </w:r>
      <w:r w:rsidR="00B1432F" w:rsidRPr="0008027E">
        <w:rPr>
          <w:b/>
        </w:rPr>
        <w:t>., Kubic</w:t>
      </w:r>
      <w:r w:rsidR="0039730B">
        <w:rPr>
          <w:b/>
        </w:rPr>
        <w:t xml:space="preserve">ek, C.P., Galbe, M., Zacchi, G. (2008) </w:t>
      </w:r>
      <w:r w:rsidR="00B1432F" w:rsidRPr="0008027E">
        <w:rPr>
          <w:b/>
        </w:rPr>
        <w:t xml:space="preserve"> New </w:t>
      </w:r>
      <w:r w:rsidR="00B1432F" w:rsidRPr="0008027E">
        <w:rPr>
          <w:b/>
          <w:i/>
        </w:rPr>
        <w:t>Trichoderma</w:t>
      </w:r>
      <w:r w:rsidR="00B1432F" w:rsidRPr="0008027E">
        <w:rPr>
          <w:b/>
        </w:rPr>
        <w:t xml:space="preserve"> </w:t>
      </w:r>
      <w:r w:rsidR="00B1432F" w:rsidRPr="0008027E">
        <w:rPr>
          <w:b/>
          <w:i/>
        </w:rPr>
        <w:t xml:space="preserve">atroviride </w:t>
      </w:r>
      <w:r w:rsidR="00B1432F" w:rsidRPr="0008027E">
        <w:rPr>
          <w:b/>
        </w:rPr>
        <w:t>mutants with enhanced production of cellulase and beta-glucosidase</w:t>
      </w:r>
      <w:r w:rsidR="0039730B">
        <w:rPr>
          <w:b/>
        </w:rPr>
        <w:t>.</w:t>
      </w:r>
      <w:r w:rsidR="00B1432F" w:rsidRPr="0008027E">
        <w:rPr>
          <w:b/>
        </w:rPr>
        <w:t xml:space="preserve">      Enzyme and Microbial Technology,  43:</w:t>
      </w:r>
      <w:r w:rsidR="0039730B">
        <w:rPr>
          <w:b/>
        </w:rPr>
        <w:t xml:space="preserve"> 48-55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33</w:t>
      </w:r>
      <w:r w:rsidR="00B1432F" w:rsidRPr="0008027E">
        <w:rPr>
          <w:b/>
          <w:szCs w:val="24"/>
        </w:rPr>
        <w:t xml:space="preserve">. Nagy, V., Nampoothiri, K.M., Pandey, A., Rahulan, R., </w:t>
      </w:r>
      <w:r w:rsidR="00B1432F" w:rsidRPr="0008027E">
        <w:rPr>
          <w:b/>
          <w:szCs w:val="24"/>
          <w:u w:val="single"/>
        </w:rPr>
        <w:t>Szakacs, G.</w:t>
      </w:r>
      <w:r w:rsidR="0039730B">
        <w:rPr>
          <w:b/>
          <w:szCs w:val="24"/>
        </w:rPr>
        <w:t xml:space="preserve"> (2008) </w:t>
      </w:r>
      <w:r w:rsidR="00B1432F" w:rsidRPr="0008027E">
        <w:rPr>
          <w:b/>
          <w:szCs w:val="24"/>
        </w:rPr>
        <w:t xml:space="preserve"> Production of L-Leucine aminopeptidase by selected </w:t>
      </w:r>
      <w:r w:rsidR="00B1432F" w:rsidRPr="0008027E">
        <w:rPr>
          <w:b/>
          <w:i/>
          <w:szCs w:val="24"/>
        </w:rPr>
        <w:t xml:space="preserve">Streptomyces </w:t>
      </w:r>
      <w:r w:rsidR="0039730B">
        <w:rPr>
          <w:b/>
          <w:szCs w:val="24"/>
        </w:rPr>
        <w:t>isolates.</w:t>
      </w:r>
      <w:r w:rsidR="00B1432F" w:rsidRPr="0008027E">
        <w:rPr>
          <w:b/>
          <w:szCs w:val="24"/>
        </w:rPr>
        <w:t xml:space="preserve">   Journal of Applied Microbiology  104(2):</w:t>
      </w:r>
      <w:r w:rsidR="0039730B">
        <w:rPr>
          <w:b/>
          <w:szCs w:val="24"/>
        </w:rPr>
        <w:t xml:space="preserve"> 380-387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>34</w:t>
      </w:r>
      <w:r w:rsidR="00B1432F" w:rsidRPr="0008027E">
        <w:rPr>
          <w:b/>
          <w:szCs w:val="24"/>
        </w:rPr>
        <w:t xml:space="preserve">. Nagy, V., Seidl, V.,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>, Komon-Zelazowska, M.</w:t>
      </w:r>
      <w:r w:rsidR="0039730B">
        <w:rPr>
          <w:b/>
          <w:szCs w:val="24"/>
        </w:rPr>
        <w:t xml:space="preserve">, Kubicek, C.P., Druzhinina, I. (2007) </w:t>
      </w:r>
      <w:r w:rsidR="00B1432F" w:rsidRPr="0008027E">
        <w:rPr>
          <w:b/>
          <w:szCs w:val="24"/>
        </w:rPr>
        <w:t xml:space="preserve"> Application of DNA barcodes for screening of industrially important fungi: the haplotype of </w:t>
      </w:r>
      <w:r w:rsidR="00B1432F" w:rsidRPr="0008027E">
        <w:rPr>
          <w:b/>
          <w:i/>
          <w:szCs w:val="24"/>
        </w:rPr>
        <w:t>Trichoderma harzianum</w:t>
      </w:r>
      <w:r w:rsidR="00B1432F" w:rsidRPr="0008027E">
        <w:rPr>
          <w:b/>
          <w:szCs w:val="24"/>
        </w:rPr>
        <w:t xml:space="preserve"> sensu stricto indicates superior chitinase formati</w:t>
      </w:r>
      <w:r w:rsidR="0039730B">
        <w:rPr>
          <w:b/>
          <w:szCs w:val="24"/>
        </w:rPr>
        <w:t xml:space="preserve">on. </w:t>
      </w:r>
      <w:r w:rsidR="00B1432F" w:rsidRPr="0008027E">
        <w:rPr>
          <w:b/>
          <w:szCs w:val="24"/>
        </w:rPr>
        <w:t xml:space="preserve"> Applied and Environmental Microbiology 73:</w:t>
      </w:r>
      <w:r w:rsidR="0039730B">
        <w:rPr>
          <w:b/>
          <w:szCs w:val="24"/>
        </w:rPr>
        <w:t xml:space="preserve"> 7048-7058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35</w:t>
      </w:r>
      <w:r w:rsidR="00B1432F" w:rsidRPr="0008027E">
        <w:rPr>
          <w:b/>
          <w:szCs w:val="24"/>
        </w:rPr>
        <w:t xml:space="preserve">. Binod, P., Sandhya, C., Suma, P., </w:t>
      </w:r>
      <w:r w:rsidR="00B1432F" w:rsidRPr="0008027E">
        <w:rPr>
          <w:b/>
          <w:szCs w:val="24"/>
          <w:u w:val="single"/>
        </w:rPr>
        <w:t>Szakacs, G.</w:t>
      </w:r>
      <w:r w:rsidR="0039730B">
        <w:rPr>
          <w:b/>
          <w:szCs w:val="24"/>
        </w:rPr>
        <w:t xml:space="preserve">, Pandey, A. (2007) </w:t>
      </w:r>
      <w:r w:rsidR="00B1432F" w:rsidRPr="0008027E">
        <w:rPr>
          <w:b/>
          <w:szCs w:val="24"/>
        </w:rPr>
        <w:t xml:space="preserve"> Fungal biosynthesis of endochitinase and chitobiase in solid state fermentation and their application for the production of N-acetyl-D-glucosamine from colloidal chitin.    Bioresource Technology  98:</w:t>
      </w:r>
      <w:r w:rsidR="0039730B">
        <w:rPr>
          <w:b/>
          <w:szCs w:val="24"/>
        </w:rPr>
        <w:t xml:space="preserve"> 2742-2748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36</w:t>
      </w:r>
      <w:r w:rsidR="00B1432F" w:rsidRPr="0008027E">
        <w:rPr>
          <w:b/>
          <w:szCs w:val="24"/>
        </w:rPr>
        <w:t xml:space="preserve">. Tőke, E.,  Nagy, V., Recseg, K., </w:t>
      </w:r>
      <w:r w:rsidR="00B1432F" w:rsidRPr="0008027E">
        <w:rPr>
          <w:b/>
          <w:szCs w:val="24"/>
          <w:u w:val="single"/>
        </w:rPr>
        <w:t>Szakacs, G.</w:t>
      </w:r>
      <w:r w:rsidR="0039730B">
        <w:rPr>
          <w:b/>
          <w:szCs w:val="24"/>
        </w:rPr>
        <w:t xml:space="preserve">, Poppe, L. (2007) </w:t>
      </w:r>
      <w:r w:rsidR="00B1432F" w:rsidRPr="0008027E">
        <w:rPr>
          <w:b/>
          <w:szCs w:val="24"/>
        </w:rPr>
        <w:t xml:space="preserve"> Production and application of novel sterol esterases from </w:t>
      </w:r>
      <w:r w:rsidR="00B1432F" w:rsidRPr="0008027E">
        <w:rPr>
          <w:b/>
          <w:i/>
          <w:szCs w:val="24"/>
        </w:rPr>
        <w:t>Aspergillus</w:t>
      </w:r>
      <w:r w:rsidR="00B1432F" w:rsidRPr="0008027E">
        <w:rPr>
          <w:b/>
          <w:szCs w:val="24"/>
        </w:rPr>
        <w:t xml:space="preserve"> stra</w:t>
      </w:r>
      <w:r w:rsidR="0039730B">
        <w:rPr>
          <w:b/>
          <w:szCs w:val="24"/>
        </w:rPr>
        <w:t>ins by solid state fermentation.</w:t>
      </w:r>
      <w:r w:rsidR="00B1432F" w:rsidRPr="0008027E">
        <w:rPr>
          <w:b/>
          <w:szCs w:val="24"/>
        </w:rPr>
        <w:t xml:space="preserve">  Journal of the American Oil Chemists’ Society (JAOCS)  84(1</w:t>
      </w:r>
      <w:r w:rsidR="0039730B">
        <w:rPr>
          <w:b/>
          <w:szCs w:val="24"/>
        </w:rPr>
        <w:t xml:space="preserve">0): 907-915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37</w:t>
      </w:r>
      <w:r w:rsidR="00B1432F" w:rsidRPr="0008027E">
        <w:rPr>
          <w:b/>
          <w:szCs w:val="24"/>
        </w:rPr>
        <w:t xml:space="preserve">.  Csiszar, E., </w:t>
      </w:r>
      <w:r w:rsidR="00B1432F" w:rsidRPr="0008027E">
        <w:rPr>
          <w:b/>
          <w:szCs w:val="24"/>
          <w:u w:val="single"/>
        </w:rPr>
        <w:t>Szakacs, G.</w:t>
      </w:r>
      <w:r w:rsidR="0039730B">
        <w:rPr>
          <w:b/>
          <w:szCs w:val="24"/>
        </w:rPr>
        <w:t xml:space="preserve">, Koczka, B. (2007) </w:t>
      </w:r>
      <w:r w:rsidR="00B1432F" w:rsidRPr="0008027E">
        <w:rPr>
          <w:b/>
          <w:szCs w:val="24"/>
        </w:rPr>
        <w:t xml:space="preserve"> Biopreparation of cotton fabric with enzymes produ</w:t>
      </w:r>
      <w:r w:rsidR="00765630">
        <w:rPr>
          <w:b/>
          <w:szCs w:val="24"/>
        </w:rPr>
        <w:t>ced by solid-state fermentation.</w:t>
      </w:r>
      <w:r w:rsidR="00B1432F" w:rsidRPr="0008027E">
        <w:rPr>
          <w:b/>
          <w:szCs w:val="24"/>
        </w:rPr>
        <w:t xml:space="preserve"> Enzyme and Microbial Technology  40: </w:t>
      </w:r>
      <w:r w:rsidR="00765630">
        <w:rPr>
          <w:b/>
          <w:szCs w:val="24"/>
        </w:rPr>
        <w:t xml:space="preserve">1765-1771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38</w:t>
      </w:r>
      <w:r w:rsidR="00B1432F" w:rsidRPr="0008027E">
        <w:rPr>
          <w:b/>
          <w:szCs w:val="24"/>
        </w:rPr>
        <w:t xml:space="preserve">. Szendefy, J., </w:t>
      </w:r>
      <w:r w:rsidR="00B1432F" w:rsidRPr="0008027E">
        <w:rPr>
          <w:b/>
          <w:szCs w:val="24"/>
          <w:u w:val="single"/>
        </w:rPr>
        <w:t>Szakacs, G.</w:t>
      </w:r>
      <w:r w:rsidR="00765630">
        <w:rPr>
          <w:b/>
          <w:szCs w:val="24"/>
        </w:rPr>
        <w:t xml:space="preserve">, Christopher, L. (2006) </w:t>
      </w:r>
      <w:r w:rsidR="00B1432F" w:rsidRPr="0008027E">
        <w:rPr>
          <w:b/>
          <w:szCs w:val="24"/>
        </w:rPr>
        <w:t xml:space="preserve"> Potential of solid-state fermentation enzymes of </w:t>
      </w:r>
      <w:r w:rsidR="00B1432F" w:rsidRPr="0008027E">
        <w:rPr>
          <w:b/>
          <w:i/>
          <w:szCs w:val="24"/>
        </w:rPr>
        <w:t>Aspergillus oryzae</w:t>
      </w:r>
      <w:r w:rsidR="00B1432F" w:rsidRPr="0008027E">
        <w:rPr>
          <w:b/>
          <w:szCs w:val="24"/>
        </w:rPr>
        <w:t xml:space="preserve"> in biobleaching of paper pulp.    Enzyme and Microbial Technology  39: 1</w:t>
      </w:r>
      <w:r w:rsidR="00765630">
        <w:rPr>
          <w:b/>
          <w:szCs w:val="24"/>
        </w:rPr>
        <w:t xml:space="preserve">354-1360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39</w:t>
      </w:r>
      <w:r w:rsidR="00B1432F" w:rsidRPr="0008027E">
        <w:rPr>
          <w:b/>
          <w:szCs w:val="24"/>
        </w:rPr>
        <w:t xml:space="preserve">. Rydholm, C., </w:t>
      </w:r>
      <w:r w:rsidR="00B1432F" w:rsidRPr="0008027E">
        <w:rPr>
          <w:b/>
          <w:szCs w:val="24"/>
          <w:u w:val="single"/>
        </w:rPr>
        <w:t>Szakacs, G.</w:t>
      </w:r>
      <w:r w:rsidR="00765630">
        <w:rPr>
          <w:b/>
          <w:szCs w:val="24"/>
        </w:rPr>
        <w:t xml:space="preserve">, Lutzoni, F. (2006) </w:t>
      </w:r>
      <w:r w:rsidR="00B1432F" w:rsidRPr="0008027E">
        <w:rPr>
          <w:b/>
          <w:szCs w:val="24"/>
        </w:rPr>
        <w:t xml:space="preserve"> Low genetic variation and no detectable population structure in </w:t>
      </w:r>
      <w:r w:rsidR="00B1432F" w:rsidRPr="0008027E">
        <w:rPr>
          <w:b/>
          <w:i/>
          <w:iCs/>
          <w:szCs w:val="24"/>
        </w:rPr>
        <w:t>Aspergillus fumigatus</w:t>
      </w:r>
      <w:r w:rsidR="00B1432F" w:rsidRPr="0008027E">
        <w:rPr>
          <w:b/>
          <w:szCs w:val="24"/>
        </w:rPr>
        <w:t xml:space="preserve"> compared to closely related </w:t>
      </w:r>
      <w:r w:rsidR="00B1432F" w:rsidRPr="0008027E">
        <w:rPr>
          <w:b/>
          <w:i/>
          <w:iCs/>
          <w:szCs w:val="24"/>
        </w:rPr>
        <w:t>Neosartorya</w:t>
      </w:r>
      <w:r w:rsidR="00B1432F" w:rsidRPr="0008027E">
        <w:rPr>
          <w:b/>
          <w:szCs w:val="24"/>
        </w:rPr>
        <w:t xml:space="preserve"> species.       Eukar</w:t>
      </w:r>
      <w:r w:rsidR="00765630">
        <w:rPr>
          <w:b/>
          <w:szCs w:val="24"/>
        </w:rPr>
        <w:t xml:space="preserve">yotic Cell   5: 650-657 </w:t>
      </w:r>
      <w:r w:rsidR="00B1432F" w:rsidRPr="0008027E">
        <w:rPr>
          <w:b/>
          <w:szCs w:val="24"/>
        </w:rPr>
        <w:t xml:space="preserve">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40</w:t>
      </w:r>
      <w:r w:rsidR="00B1432F" w:rsidRPr="0008027E">
        <w:rPr>
          <w:b/>
        </w:rPr>
        <w:t xml:space="preserve">.  Nagy, V., Tőke, E., Keong, L.C., Szatzker, G., Ibrahim, D., Che Omar, I., </w:t>
      </w:r>
      <w:r w:rsidR="00B1432F" w:rsidRPr="0008027E">
        <w:rPr>
          <w:b/>
          <w:u w:val="single"/>
        </w:rPr>
        <w:t>Szakacs, G.</w:t>
      </w:r>
      <w:r w:rsidR="00765630">
        <w:rPr>
          <w:b/>
        </w:rPr>
        <w:t xml:space="preserve">,   Poppe, L. (2006) </w:t>
      </w:r>
      <w:r w:rsidR="00B1432F" w:rsidRPr="0008027E">
        <w:rPr>
          <w:b/>
        </w:rPr>
        <w:t xml:space="preserve"> Production of novel, highly enantioselective fungal lipa</w:t>
      </w:r>
      <w:r w:rsidR="00765630">
        <w:rPr>
          <w:b/>
        </w:rPr>
        <w:t xml:space="preserve">ses by solid state fermentation.   </w:t>
      </w:r>
      <w:r w:rsidR="00B1432F" w:rsidRPr="0008027E">
        <w:rPr>
          <w:b/>
        </w:rPr>
        <w:t xml:space="preserve"> J.Mol.Catal.B: Enzymatic  3</w:t>
      </w:r>
      <w:r w:rsidR="00765630">
        <w:rPr>
          <w:b/>
        </w:rPr>
        <w:t xml:space="preserve">9: 141-148 </w:t>
      </w:r>
      <w:r w:rsidR="00B1432F" w:rsidRPr="0008027E">
        <w:rPr>
          <w:b/>
        </w:rPr>
        <w:t xml:space="preserve">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41</w:t>
      </w:r>
      <w:r w:rsidR="00B1432F" w:rsidRPr="0008027E">
        <w:rPr>
          <w:b/>
        </w:rPr>
        <w:t xml:space="preserve">. Csiszár, E., Losonczi, A., Koczka, B., </w:t>
      </w:r>
      <w:r w:rsidR="00B1432F" w:rsidRPr="0008027E">
        <w:rPr>
          <w:b/>
          <w:u w:val="single"/>
        </w:rPr>
        <w:t>Szakacs, G.</w:t>
      </w:r>
      <w:r w:rsidR="00765630">
        <w:rPr>
          <w:b/>
        </w:rPr>
        <w:t xml:space="preserve">, Pomlenyi, A. (2006) </w:t>
      </w:r>
      <w:r w:rsidR="00B1432F" w:rsidRPr="0008027E">
        <w:rPr>
          <w:b/>
        </w:rPr>
        <w:t xml:space="preserve"> Degradation of lignin-containing materials by xylanase in biopreparation of cotton.    Biotechnol.Lett.  2</w:t>
      </w:r>
      <w:r w:rsidR="00765630">
        <w:rPr>
          <w:b/>
        </w:rPr>
        <w:t xml:space="preserve">8: 749-753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</w:rPr>
      </w:pPr>
      <w:r>
        <w:rPr>
          <w:b/>
        </w:rPr>
        <w:t>42</w:t>
      </w:r>
      <w:r w:rsidR="00B1432F" w:rsidRPr="0008027E">
        <w:rPr>
          <w:b/>
        </w:rPr>
        <w:t xml:space="preserve">.  Roopesh, K., Ramachandran, S., Nampoothiri, K.M., </w:t>
      </w:r>
      <w:r w:rsidR="00B1432F" w:rsidRPr="0008027E">
        <w:rPr>
          <w:b/>
          <w:u w:val="single"/>
        </w:rPr>
        <w:t>Szakacs, G.</w:t>
      </w:r>
      <w:r w:rsidR="00765630">
        <w:rPr>
          <w:b/>
        </w:rPr>
        <w:t xml:space="preserve">, Pandey, A. (2006)  </w:t>
      </w:r>
      <w:r w:rsidR="00B1432F" w:rsidRPr="0008027E">
        <w:rPr>
          <w:b/>
        </w:rPr>
        <w:t xml:space="preserve"> Comparison of phytase production on wheat bran and oilcakes in solid-state fermentation by </w:t>
      </w:r>
      <w:r w:rsidR="00B1432F" w:rsidRPr="0008027E">
        <w:rPr>
          <w:b/>
          <w:i/>
          <w:iCs/>
        </w:rPr>
        <w:t>Mucor racemosus</w:t>
      </w:r>
      <w:r w:rsidR="00B1432F" w:rsidRPr="0008027E">
        <w:rPr>
          <w:b/>
        </w:rPr>
        <w:t xml:space="preserve">,   Bioresource Technology  </w:t>
      </w:r>
      <w:r w:rsidR="00765630">
        <w:rPr>
          <w:b/>
        </w:rPr>
        <w:t xml:space="preserve">97: 506-511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</w:rPr>
        <w:t>43</w:t>
      </w:r>
      <w:r w:rsidR="00B1432F" w:rsidRPr="0008027E">
        <w:rPr>
          <w:b/>
        </w:rPr>
        <w:t xml:space="preserve">.  Sumantha, A., Deepa, P., Sandhya, C., </w:t>
      </w:r>
      <w:r w:rsidR="00B1432F" w:rsidRPr="0008027E">
        <w:rPr>
          <w:b/>
          <w:u w:val="single"/>
        </w:rPr>
        <w:t>Szakacs, G.</w:t>
      </w:r>
      <w:r w:rsidR="00765630">
        <w:rPr>
          <w:b/>
        </w:rPr>
        <w:t xml:space="preserve">, Soccol, C.R., Pandey, A. (2006) </w:t>
      </w:r>
      <w:r w:rsidR="00B1432F" w:rsidRPr="0008027E">
        <w:rPr>
          <w:b/>
        </w:rPr>
        <w:t xml:space="preserve"> Rice bran as a substrate fo</w:t>
      </w:r>
      <w:r w:rsidR="00765630">
        <w:rPr>
          <w:b/>
        </w:rPr>
        <w:t>r proteolytic enzyme production.</w:t>
      </w:r>
      <w:r w:rsidR="00B1432F" w:rsidRPr="0008027E">
        <w:rPr>
          <w:b/>
        </w:rPr>
        <w:t xml:space="preserve">   Brazilian Archives of Biology and Technology  4</w:t>
      </w:r>
      <w:r w:rsidR="00765630">
        <w:rPr>
          <w:b/>
        </w:rPr>
        <w:t>9: 843-851</w:t>
      </w:r>
      <w:r w:rsidR="00B1432F" w:rsidRPr="0008027E">
        <w:rPr>
          <w:b/>
        </w:rPr>
        <w:t xml:space="preserve"> 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color w:val="FF0000"/>
          <w:szCs w:val="24"/>
        </w:rPr>
      </w:pPr>
      <w:r>
        <w:rPr>
          <w:b/>
          <w:szCs w:val="24"/>
        </w:rPr>
        <w:t>44</w:t>
      </w:r>
      <w:r w:rsidR="00B1432F" w:rsidRPr="0008027E">
        <w:rPr>
          <w:b/>
          <w:szCs w:val="24"/>
        </w:rPr>
        <w:t xml:space="preserve">.  Druzhinina, I.S., Kopchinskiy, A.G., Komon, M., Bissett, J.,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>, Kub</w:t>
      </w:r>
      <w:r w:rsidR="00765630">
        <w:rPr>
          <w:b/>
          <w:szCs w:val="24"/>
        </w:rPr>
        <w:t>icek, C.P. (2005)</w:t>
      </w:r>
      <w:r w:rsidR="00B1432F" w:rsidRPr="0008027E">
        <w:rPr>
          <w:b/>
          <w:szCs w:val="24"/>
        </w:rPr>
        <w:t xml:space="preserve">  An oligonucleotide barcode for species identification in </w:t>
      </w:r>
      <w:r w:rsidR="00B1432F" w:rsidRPr="0008027E">
        <w:rPr>
          <w:b/>
          <w:i/>
          <w:iCs/>
          <w:szCs w:val="24"/>
        </w:rPr>
        <w:t>Trichoderma</w:t>
      </w:r>
      <w:r w:rsidR="00B1432F" w:rsidRPr="0008027E">
        <w:rPr>
          <w:b/>
          <w:szCs w:val="24"/>
        </w:rPr>
        <w:t xml:space="preserve"> and </w:t>
      </w:r>
      <w:r w:rsidR="00B1432F" w:rsidRPr="0008027E">
        <w:rPr>
          <w:b/>
          <w:i/>
          <w:iCs/>
          <w:szCs w:val="24"/>
        </w:rPr>
        <w:t>Hypocrea</w:t>
      </w:r>
      <w:r w:rsidR="00765630">
        <w:rPr>
          <w:b/>
          <w:szCs w:val="24"/>
        </w:rPr>
        <w:t xml:space="preserve">.  </w:t>
      </w:r>
      <w:r w:rsidR="00B1432F" w:rsidRPr="0008027E">
        <w:rPr>
          <w:b/>
          <w:szCs w:val="24"/>
        </w:rPr>
        <w:t xml:space="preserve"> Fungal Genetics and Biology  42</w:t>
      </w:r>
      <w:r w:rsidR="00765630">
        <w:rPr>
          <w:b/>
          <w:szCs w:val="24"/>
        </w:rPr>
        <w:t xml:space="preserve">: 813-828  </w:t>
      </w:r>
      <w:r w:rsidR="00B1432F" w:rsidRPr="0008027E">
        <w:rPr>
          <w:b/>
          <w:szCs w:val="24"/>
        </w:rPr>
        <w:t xml:space="preserve"> 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color w:val="FF0000"/>
          <w:szCs w:val="24"/>
        </w:rPr>
      </w:pPr>
      <w:r>
        <w:rPr>
          <w:b/>
          <w:szCs w:val="24"/>
        </w:rPr>
        <w:t>45</w:t>
      </w:r>
      <w:r w:rsidR="00B1432F" w:rsidRPr="0008027E">
        <w:rPr>
          <w:b/>
          <w:szCs w:val="24"/>
        </w:rPr>
        <w:t xml:space="preserve">.  Paoletti, M., Rydholm, C., Schwier, E.U., Anderson, M.J., </w:t>
      </w:r>
      <w:r w:rsidR="00B1432F" w:rsidRPr="0008027E">
        <w:rPr>
          <w:b/>
          <w:szCs w:val="24"/>
          <w:u w:val="single"/>
        </w:rPr>
        <w:t>Szakacs, G.</w:t>
      </w:r>
      <w:r w:rsidR="00B1432F" w:rsidRPr="0008027E">
        <w:rPr>
          <w:b/>
          <w:szCs w:val="24"/>
        </w:rPr>
        <w:t xml:space="preserve">, Lutzoni, F., Debeaupuis, J-P., Latge, </w:t>
      </w:r>
      <w:r w:rsidR="00765630">
        <w:rPr>
          <w:b/>
          <w:szCs w:val="24"/>
        </w:rPr>
        <w:t xml:space="preserve">J-P., Denning, D.W., Dyer, P.S. (2005) </w:t>
      </w:r>
      <w:r w:rsidR="00B1432F" w:rsidRPr="0008027E">
        <w:rPr>
          <w:b/>
          <w:szCs w:val="24"/>
        </w:rPr>
        <w:t xml:space="preserve"> Evidence for sexuality in the opportunistic fungal pathogen </w:t>
      </w:r>
      <w:r w:rsidR="00B1432F" w:rsidRPr="0008027E">
        <w:rPr>
          <w:b/>
          <w:i/>
          <w:iCs/>
          <w:szCs w:val="24"/>
        </w:rPr>
        <w:t>Aspergillus fumigatus</w:t>
      </w:r>
      <w:r w:rsidR="00765630">
        <w:rPr>
          <w:b/>
          <w:szCs w:val="24"/>
        </w:rPr>
        <w:t xml:space="preserve">. </w:t>
      </w:r>
      <w:r w:rsidR="00B1432F" w:rsidRPr="0008027E">
        <w:rPr>
          <w:b/>
          <w:szCs w:val="24"/>
        </w:rPr>
        <w:t xml:space="preserve"> Current Biology  15: 1</w:t>
      </w:r>
      <w:r w:rsidR="00765630">
        <w:rPr>
          <w:b/>
          <w:szCs w:val="24"/>
        </w:rPr>
        <w:t xml:space="preserve">242-1248 </w:t>
      </w:r>
      <w:r w:rsidR="00B1432F" w:rsidRPr="0008027E">
        <w:rPr>
          <w:b/>
          <w:szCs w:val="24"/>
        </w:rPr>
        <w:t xml:space="preserve">    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46</w:t>
      </w:r>
      <w:r w:rsidR="00B1432F" w:rsidRPr="0008027E">
        <w:rPr>
          <w:b/>
          <w:szCs w:val="24"/>
        </w:rPr>
        <w:t xml:space="preserve">.  Varga, J., Toth, B., Kocsube, S., Farkas, B., </w:t>
      </w:r>
      <w:r w:rsidR="00B1432F" w:rsidRPr="0008027E">
        <w:rPr>
          <w:b/>
          <w:szCs w:val="24"/>
          <w:u w:val="single"/>
        </w:rPr>
        <w:t>Szakacs, G</w:t>
      </w:r>
      <w:r w:rsidR="00765630">
        <w:rPr>
          <w:b/>
          <w:szCs w:val="24"/>
        </w:rPr>
        <w:t xml:space="preserve">., Teren, J., Kozakiewicz, Z. (2005) </w:t>
      </w:r>
      <w:r w:rsidR="00B1432F" w:rsidRPr="0008027E">
        <w:rPr>
          <w:b/>
          <w:szCs w:val="24"/>
        </w:rPr>
        <w:t xml:space="preserve"> Evolutionary relationships among </w:t>
      </w:r>
      <w:r w:rsidR="00B1432F" w:rsidRPr="0008027E">
        <w:rPr>
          <w:b/>
          <w:i/>
          <w:iCs/>
          <w:szCs w:val="24"/>
        </w:rPr>
        <w:t>Aspergillus terreus</w:t>
      </w:r>
      <w:r w:rsidR="00765630">
        <w:rPr>
          <w:b/>
          <w:szCs w:val="24"/>
        </w:rPr>
        <w:t xml:space="preserve"> isolates and their relatives.   </w:t>
      </w:r>
      <w:r w:rsidR="00B1432F" w:rsidRPr="0008027E">
        <w:rPr>
          <w:b/>
          <w:szCs w:val="24"/>
        </w:rPr>
        <w:t>Antonie van Leeuwenhoek  88:</w:t>
      </w:r>
      <w:r w:rsidR="00765630">
        <w:rPr>
          <w:b/>
          <w:szCs w:val="24"/>
        </w:rPr>
        <w:t xml:space="preserve"> 141-150 </w:t>
      </w:r>
      <w:r w:rsidR="00B1432F" w:rsidRPr="0008027E">
        <w:rPr>
          <w:b/>
          <w:szCs w:val="24"/>
        </w:rPr>
        <w:t xml:space="preserve">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47</w:t>
      </w:r>
      <w:r w:rsidR="00B1432F" w:rsidRPr="0008027E">
        <w:rPr>
          <w:b/>
          <w:szCs w:val="24"/>
        </w:rPr>
        <w:t xml:space="preserve">.  Nampoothiri, K.M., Nagy, V., Kovacs, K., </w:t>
      </w:r>
      <w:r w:rsidR="00B1432F" w:rsidRPr="0008027E">
        <w:rPr>
          <w:b/>
          <w:szCs w:val="24"/>
          <w:u w:val="single"/>
        </w:rPr>
        <w:t>Szakacs, G</w:t>
      </w:r>
      <w:r w:rsidR="00765630">
        <w:rPr>
          <w:b/>
          <w:szCs w:val="24"/>
        </w:rPr>
        <w:t xml:space="preserve">.,  Pandey, A. (2005)  </w:t>
      </w:r>
      <w:r w:rsidR="00B1432F" w:rsidRPr="0008027E">
        <w:rPr>
          <w:b/>
          <w:szCs w:val="24"/>
        </w:rPr>
        <w:t xml:space="preserve"> L-leucine aminopeptidase production by filamentous </w:t>
      </w:r>
      <w:r w:rsidR="00B1432F" w:rsidRPr="0008027E">
        <w:rPr>
          <w:b/>
          <w:i/>
          <w:iCs/>
          <w:szCs w:val="24"/>
        </w:rPr>
        <w:t xml:space="preserve">Aspergillus </w:t>
      </w:r>
      <w:r w:rsidR="00765630">
        <w:rPr>
          <w:b/>
          <w:szCs w:val="24"/>
        </w:rPr>
        <w:t>fungi.</w:t>
      </w:r>
      <w:r w:rsidR="00B1432F" w:rsidRPr="0008027E">
        <w:rPr>
          <w:b/>
          <w:szCs w:val="24"/>
        </w:rPr>
        <w:t xml:space="preserve">  </w:t>
      </w:r>
      <w:r w:rsidR="00765630">
        <w:rPr>
          <w:b/>
          <w:szCs w:val="24"/>
        </w:rPr>
        <w:t xml:space="preserve">Letters in Applied Microbiology </w:t>
      </w:r>
      <w:r w:rsidR="00B1432F" w:rsidRPr="0008027E">
        <w:rPr>
          <w:b/>
          <w:szCs w:val="24"/>
        </w:rPr>
        <w:t xml:space="preserve"> 41:</w:t>
      </w:r>
      <w:r w:rsidR="00765630">
        <w:rPr>
          <w:b/>
          <w:szCs w:val="24"/>
        </w:rPr>
        <w:t xml:space="preserve"> 498-504  </w:t>
      </w:r>
      <w:r w:rsidR="00B1432F" w:rsidRPr="0008027E">
        <w:rPr>
          <w:b/>
          <w:szCs w:val="24"/>
        </w:rPr>
        <w:t xml:space="preserve"> 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48</w:t>
      </w:r>
      <w:r w:rsidR="00B1432F" w:rsidRPr="0008027E">
        <w:rPr>
          <w:b/>
          <w:szCs w:val="24"/>
        </w:rPr>
        <w:t xml:space="preserve">. Mahapatra, K., Nanda, R.K., Bag, S.S., Banerjee, R., Pandey, A., </w:t>
      </w:r>
      <w:r w:rsidR="00B1432F" w:rsidRPr="0008027E">
        <w:rPr>
          <w:b/>
          <w:szCs w:val="24"/>
          <w:u w:val="single"/>
        </w:rPr>
        <w:t>Szakacs, G.</w:t>
      </w:r>
      <w:r w:rsidR="00765630">
        <w:rPr>
          <w:b/>
          <w:szCs w:val="24"/>
        </w:rPr>
        <w:t xml:space="preserve"> (2005)  </w:t>
      </w:r>
      <w:r w:rsidR="00B1432F" w:rsidRPr="0008027E">
        <w:rPr>
          <w:b/>
          <w:szCs w:val="24"/>
        </w:rPr>
        <w:t xml:space="preserve"> Purification, characterization and some studies on secondary structure of tannase from </w:t>
      </w:r>
      <w:r w:rsidR="00B1432F" w:rsidRPr="0008027E">
        <w:rPr>
          <w:b/>
          <w:i/>
          <w:iCs/>
          <w:szCs w:val="24"/>
        </w:rPr>
        <w:t xml:space="preserve">Aspergillus awamori </w:t>
      </w:r>
      <w:r w:rsidR="00765630">
        <w:rPr>
          <w:b/>
          <w:szCs w:val="24"/>
        </w:rPr>
        <w:t>Nakazawa.</w:t>
      </w:r>
      <w:r w:rsidR="00B1432F" w:rsidRPr="0008027E">
        <w:rPr>
          <w:b/>
          <w:szCs w:val="24"/>
        </w:rPr>
        <w:t xml:space="preserve">   Process Biochemistry  40: 3</w:t>
      </w:r>
      <w:r w:rsidR="00765630">
        <w:rPr>
          <w:b/>
          <w:szCs w:val="24"/>
        </w:rPr>
        <w:t xml:space="preserve">251-3254  </w:t>
      </w:r>
      <w:r w:rsidR="00B1432F" w:rsidRPr="0008027E">
        <w:rPr>
          <w:b/>
          <w:szCs w:val="24"/>
        </w:rPr>
        <w:t xml:space="preserve">  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49</w:t>
      </w:r>
      <w:r w:rsidR="00B1432F" w:rsidRPr="0008027E">
        <w:rPr>
          <w:b/>
          <w:szCs w:val="24"/>
        </w:rPr>
        <w:t xml:space="preserve">. Sandhya, C., Binod, P., </w:t>
      </w:r>
      <w:r w:rsidR="00B1432F" w:rsidRPr="0008027E">
        <w:rPr>
          <w:b/>
          <w:szCs w:val="24"/>
          <w:u w:val="single"/>
        </w:rPr>
        <w:t>Szakacs, G</w:t>
      </w:r>
      <w:r w:rsidR="00765630">
        <w:rPr>
          <w:b/>
          <w:szCs w:val="24"/>
        </w:rPr>
        <w:t xml:space="preserve">., Pandey, A. (2005) </w:t>
      </w:r>
      <w:r w:rsidR="00B1432F" w:rsidRPr="0008027E">
        <w:rPr>
          <w:b/>
          <w:szCs w:val="24"/>
        </w:rPr>
        <w:t xml:space="preserve"> Microbial synthesis of chitinase in solid cultures and its potential as biocontrol agent on phytopathogenic fungus </w:t>
      </w:r>
      <w:r w:rsidR="00B1432F" w:rsidRPr="0008027E">
        <w:rPr>
          <w:b/>
          <w:i/>
          <w:iCs/>
          <w:szCs w:val="24"/>
        </w:rPr>
        <w:t>Colletotrichum gloeosporioides</w:t>
      </w:r>
      <w:r w:rsidR="00765630">
        <w:rPr>
          <w:b/>
          <w:szCs w:val="24"/>
        </w:rPr>
        <w:t xml:space="preserve">.  </w:t>
      </w:r>
      <w:r w:rsidR="00B1432F" w:rsidRPr="0008027E">
        <w:rPr>
          <w:b/>
          <w:szCs w:val="24"/>
        </w:rPr>
        <w:t xml:space="preserve"> Applied Biochemistry and Biotechnology  127:</w:t>
      </w:r>
      <w:r w:rsidR="00765630">
        <w:rPr>
          <w:b/>
          <w:szCs w:val="24"/>
        </w:rPr>
        <w:t xml:space="preserve"> 1-16  </w:t>
      </w:r>
      <w:r w:rsidR="00B1432F" w:rsidRPr="0008027E">
        <w:rPr>
          <w:b/>
          <w:szCs w:val="24"/>
        </w:rPr>
        <w:t xml:space="preserve">   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50</w:t>
      </w:r>
      <w:r w:rsidR="00B1432F" w:rsidRPr="0008027E">
        <w:rPr>
          <w:b/>
          <w:szCs w:val="24"/>
        </w:rPr>
        <w:t xml:space="preserve">. </w:t>
      </w:r>
      <w:r w:rsidR="00B1432F" w:rsidRPr="0008027E">
        <w:rPr>
          <w:b/>
          <w:szCs w:val="24"/>
          <w:u w:val="single"/>
        </w:rPr>
        <w:t>Szakacs, G.</w:t>
      </w:r>
      <w:r w:rsidR="00DE1547">
        <w:rPr>
          <w:b/>
          <w:szCs w:val="24"/>
        </w:rPr>
        <w:t xml:space="preserve"> (2005) </w:t>
      </w:r>
      <w:r w:rsidR="00B1432F" w:rsidRPr="0008027E">
        <w:rPr>
          <w:b/>
          <w:szCs w:val="24"/>
        </w:rPr>
        <w:t xml:space="preserve"> Production of industrial enzymes in solid-state fermentation, in: Current Topics in Bioprocesses in Food Industries, Asiatech Publ., Inc, New Delhi, 2005, Chapter 12, pp. 141-155,     ISBN 81-87680-14-8</w:t>
      </w:r>
    </w:p>
    <w:p w:rsidR="00B1432F" w:rsidRPr="0008027E" w:rsidRDefault="00B1432F" w:rsidP="00654265">
      <w:pPr>
        <w:rPr>
          <w:b/>
          <w:szCs w:val="20"/>
        </w:rPr>
      </w:pPr>
    </w:p>
    <w:p w:rsidR="00B1432F" w:rsidRPr="0008027E" w:rsidRDefault="00D17DD9" w:rsidP="00654265">
      <w:pPr>
        <w:pStyle w:val="Szvegtrzs2"/>
        <w:rPr>
          <w:b/>
        </w:rPr>
      </w:pPr>
      <w:r>
        <w:rPr>
          <w:b/>
        </w:rPr>
        <w:t>51</w:t>
      </w:r>
      <w:r w:rsidR="00B1432F" w:rsidRPr="0008027E">
        <w:rPr>
          <w:b/>
        </w:rPr>
        <w:t>. Samantha, A., Sandhya, C., Szakac</w:t>
      </w:r>
      <w:r w:rsidR="00DE1547">
        <w:rPr>
          <w:b/>
        </w:rPr>
        <w:t xml:space="preserve">s, G., Soccol, C.R., Pandey, A. (2005)  </w:t>
      </w:r>
      <w:r w:rsidR="00B1432F" w:rsidRPr="0008027E">
        <w:rPr>
          <w:b/>
        </w:rPr>
        <w:t xml:space="preserve"> Production and partial purification of a neutral metalloprotease by fung</w:t>
      </w:r>
      <w:r w:rsidR="00DE1547">
        <w:rPr>
          <w:b/>
        </w:rPr>
        <w:t xml:space="preserve">al mixed substrate fermentation. </w:t>
      </w:r>
      <w:r w:rsidR="00B1432F" w:rsidRPr="0008027E">
        <w:rPr>
          <w:b/>
        </w:rPr>
        <w:t xml:space="preserve">  Food Technology and Biotechnology 43</w:t>
      </w:r>
      <w:r w:rsidR="00DE1547">
        <w:rPr>
          <w:b/>
        </w:rPr>
        <w:t xml:space="preserve">: 313-319 </w:t>
      </w:r>
      <w:r w:rsidR="00B1432F" w:rsidRPr="0008027E">
        <w:rPr>
          <w:b/>
        </w:rPr>
        <w:t xml:space="preserve">    </w:t>
      </w:r>
    </w:p>
    <w:p w:rsidR="00B1432F" w:rsidRPr="0008027E" w:rsidRDefault="00B1432F" w:rsidP="00654265">
      <w:pPr>
        <w:rPr>
          <w:b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52</w:t>
      </w:r>
      <w:r w:rsidR="00B1432F" w:rsidRPr="0008027E">
        <w:rPr>
          <w:b/>
          <w:szCs w:val="24"/>
        </w:rPr>
        <w:t xml:space="preserve">. Binod, P., Pusztahelyi, T., Nagy, V., Sandhya, C., </w:t>
      </w:r>
      <w:r w:rsidR="00B1432F" w:rsidRPr="0008027E">
        <w:rPr>
          <w:b/>
          <w:szCs w:val="24"/>
          <w:u w:val="single"/>
        </w:rPr>
        <w:t>Szakacs, G.</w:t>
      </w:r>
      <w:r w:rsidR="00DE1547">
        <w:rPr>
          <w:b/>
          <w:szCs w:val="24"/>
        </w:rPr>
        <w:t xml:space="preserve">, Pocsi, I., Pandey, A. (2005) </w:t>
      </w:r>
      <w:r w:rsidR="00B1432F" w:rsidRPr="0008027E">
        <w:rPr>
          <w:b/>
          <w:szCs w:val="24"/>
        </w:rPr>
        <w:t xml:space="preserve"> Production and purification of extracellular chitinases from </w:t>
      </w:r>
      <w:r w:rsidR="00B1432F" w:rsidRPr="0008027E">
        <w:rPr>
          <w:b/>
          <w:i/>
          <w:iCs/>
          <w:szCs w:val="24"/>
        </w:rPr>
        <w:t>Penicillium aculeatum</w:t>
      </w:r>
      <w:r w:rsidR="00B1432F" w:rsidRPr="0008027E">
        <w:rPr>
          <w:b/>
          <w:szCs w:val="24"/>
        </w:rPr>
        <w:t xml:space="preserve"> NRRL 2129</w:t>
      </w:r>
      <w:r w:rsidR="00DE1547">
        <w:rPr>
          <w:b/>
          <w:szCs w:val="24"/>
        </w:rPr>
        <w:t xml:space="preserve"> under solid-state fermentation.</w:t>
      </w:r>
      <w:r w:rsidR="00B1432F" w:rsidRPr="0008027E">
        <w:rPr>
          <w:b/>
          <w:szCs w:val="24"/>
        </w:rPr>
        <w:t xml:space="preserve"> </w:t>
      </w:r>
      <w:r w:rsidR="00DE1547">
        <w:rPr>
          <w:b/>
          <w:szCs w:val="24"/>
        </w:rPr>
        <w:t xml:space="preserve"> Enzyme and Microbial  Technology 36: 880-887 </w:t>
      </w:r>
    </w:p>
    <w:p w:rsidR="00B1432F" w:rsidRPr="0008027E" w:rsidRDefault="00B1432F" w:rsidP="00654265">
      <w:pPr>
        <w:pStyle w:val="Szvegtrzsbehzssal"/>
        <w:ind w:left="0"/>
        <w:rPr>
          <w:b/>
          <w:szCs w:val="24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szCs w:val="24"/>
        </w:rPr>
      </w:pPr>
      <w:r>
        <w:rPr>
          <w:b/>
          <w:szCs w:val="24"/>
        </w:rPr>
        <w:t>53</w:t>
      </w:r>
      <w:r w:rsidR="00B1432F" w:rsidRPr="0008027E">
        <w:rPr>
          <w:b/>
          <w:szCs w:val="24"/>
        </w:rPr>
        <w:t xml:space="preserve">. Chipeta, Z.A., du Preez, J.C., </w:t>
      </w:r>
      <w:r w:rsidR="00B1432F" w:rsidRPr="0008027E">
        <w:rPr>
          <w:b/>
          <w:szCs w:val="24"/>
          <w:u w:val="single"/>
        </w:rPr>
        <w:t>Szakacs, G.</w:t>
      </w:r>
      <w:r w:rsidR="00DE1547">
        <w:rPr>
          <w:b/>
          <w:szCs w:val="24"/>
        </w:rPr>
        <w:t xml:space="preserve">, Christopher, L. (2005) </w:t>
      </w:r>
      <w:r w:rsidR="00B1432F" w:rsidRPr="0008027E">
        <w:rPr>
          <w:b/>
          <w:szCs w:val="24"/>
        </w:rPr>
        <w:t xml:space="preserve"> Xylanase production by fungal s</w:t>
      </w:r>
      <w:r w:rsidR="00DE1547">
        <w:rPr>
          <w:b/>
          <w:szCs w:val="24"/>
        </w:rPr>
        <w:t>trains on spent sulphite liquor.</w:t>
      </w:r>
      <w:r w:rsidR="00B1432F" w:rsidRPr="0008027E">
        <w:rPr>
          <w:b/>
          <w:szCs w:val="24"/>
        </w:rPr>
        <w:t xml:space="preserve">   Appl.Microbiol</w:t>
      </w:r>
      <w:r w:rsidR="00DE1547">
        <w:rPr>
          <w:b/>
          <w:szCs w:val="24"/>
        </w:rPr>
        <w:t xml:space="preserve">.Biotechnol.  69: 71-78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  <w:szCs w:val="20"/>
        </w:rPr>
      </w:pPr>
      <w:r>
        <w:rPr>
          <w:b/>
        </w:rPr>
        <w:t>54</w:t>
      </w:r>
      <w:r w:rsidR="00B1432F" w:rsidRPr="0008027E">
        <w:rPr>
          <w:b/>
        </w:rPr>
        <w:t xml:space="preserve">. Christopher, L., Bissoon, S., Singh, S., Szendefy, J. and </w:t>
      </w:r>
      <w:r w:rsidR="00B1432F" w:rsidRPr="0008027E">
        <w:rPr>
          <w:b/>
          <w:u w:val="single"/>
        </w:rPr>
        <w:t>Szakacs, G.</w:t>
      </w:r>
      <w:r w:rsidR="00BC574C">
        <w:rPr>
          <w:b/>
        </w:rPr>
        <w:t xml:space="preserve"> (2005) </w:t>
      </w:r>
      <w:r w:rsidR="00B1432F" w:rsidRPr="0008027E">
        <w:rPr>
          <w:b/>
        </w:rPr>
        <w:t xml:space="preserve"> Bleach-enhancing abilities of </w:t>
      </w:r>
      <w:r w:rsidR="00B1432F" w:rsidRPr="0008027E">
        <w:rPr>
          <w:b/>
          <w:i/>
          <w:iCs/>
        </w:rPr>
        <w:t>Thermomyces lanuginosus</w:t>
      </w:r>
      <w:r w:rsidR="00B1432F" w:rsidRPr="0008027E">
        <w:rPr>
          <w:b/>
        </w:rPr>
        <w:t xml:space="preserve"> xylanases produ</w:t>
      </w:r>
      <w:r w:rsidR="00BC574C">
        <w:rPr>
          <w:b/>
        </w:rPr>
        <w:t>ced by solid state fermentation.</w:t>
      </w:r>
      <w:r w:rsidR="00B1432F" w:rsidRPr="0008027E">
        <w:rPr>
          <w:b/>
        </w:rPr>
        <w:t xml:space="preserve">  Process Biochemistry  40: 323</w:t>
      </w:r>
      <w:r w:rsidR="00BC574C">
        <w:rPr>
          <w:b/>
        </w:rPr>
        <w:t xml:space="preserve">0-3235   </w:t>
      </w:r>
      <w:r w:rsidR="00B1432F" w:rsidRPr="0008027E">
        <w:rPr>
          <w:b/>
        </w:rPr>
        <w:t xml:space="preserve">   </w:t>
      </w:r>
    </w:p>
    <w:p w:rsidR="00B1432F" w:rsidRPr="0008027E" w:rsidRDefault="00B1432F" w:rsidP="00654265">
      <w:pPr>
        <w:jc w:val="both"/>
        <w:rPr>
          <w:b/>
          <w:lang w:val="en-GB"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color w:val="FF0000"/>
          <w:szCs w:val="24"/>
        </w:rPr>
      </w:pPr>
      <w:r>
        <w:rPr>
          <w:b/>
          <w:lang w:val="en-GB"/>
        </w:rPr>
        <w:t>55</w:t>
      </w:r>
      <w:r w:rsidR="00B1432F" w:rsidRPr="0008027E">
        <w:rPr>
          <w:b/>
          <w:lang w:val="en-GB"/>
        </w:rPr>
        <w:t xml:space="preserve">. Sandhya, C., Sumantha, A., </w:t>
      </w:r>
      <w:r w:rsidR="00B1432F" w:rsidRPr="0008027E">
        <w:rPr>
          <w:b/>
          <w:u w:val="single"/>
          <w:lang w:val="en-GB"/>
        </w:rPr>
        <w:t>Szakacs, G.</w:t>
      </w:r>
      <w:r w:rsidR="00BC574C">
        <w:rPr>
          <w:b/>
          <w:lang w:val="en-GB"/>
        </w:rPr>
        <w:t xml:space="preserve">, Pandey, A. (2005) </w:t>
      </w:r>
      <w:r w:rsidR="00B1432F" w:rsidRPr="0008027E">
        <w:rPr>
          <w:b/>
          <w:lang w:val="en-GB"/>
        </w:rPr>
        <w:t xml:space="preserve"> Comparative evaluation of neutral protease production by </w:t>
      </w:r>
      <w:r w:rsidR="00B1432F" w:rsidRPr="0008027E">
        <w:rPr>
          <w:b/>
          <w:i/>
          <w:iCs/>
          <w:lang w:val="en-GB"/>
        </w:rPr>
        <w:t>Aspergillus oryzae</w:t>
      </w:r>
      <w:r w:rsidR="00B1432F" w:rsidRPr="0008027E">
        <w:rPr>
          <w:b/>
          <w:lang w:val="en-GB"/>
        </w:rPr>
        <w:t xml:space="preserve"> in submerg</w:t>
      </w:r>
      <w:r w:rsidR="00BC574C">
        <w:rPr>
          <w:b/>
          <w:lang w:val="en-GB"/>
        </w:rPr>
        <w:t>ed and solid-state fermentation.</w:t>
      </w:r>
      <w:r w:rsidR="00B1432F" w:rsidRPr="0008027E">
        <w:rPr>
          <w:b/>
          <w:lang w:val="en-GB"/>
        </w:rPr>
        <w:t xml:space="preserve">  Process Biochemistry  40</w:t>
      </w:r>
      <w:r w:rsidR="00BC574C">
        <w:rPr>
          <w:b/>
          <w:lang w:val="en-GB"/>
        </w:rPr>
        <w:t xml:space="preserve">: 2689-2694  </w:t>
      </w:r>
      <w:r w:rsidR="00B1432F" w:rsidRPr="0008027E">
        <w:rPr>
          <w:b/>
          <w:lang w:val="en-GB"/>
        </w:rPr>
        <w:t xml:space="preserve">   </w:t>
      </w:r>
    </w:p>
    <w:p w:rsidR="00B1432F" w:rsidRPr="0008027E" w:rsidRDefault="00B1432F" w:rsidP="00654265">
      <w:pPr>
        <w:jc w:val="both"/>
        <w:rPr>
          <w:b/>
          <w:szCs w:val="20"/>
        </w:rPr>
      </w:pPr>
    </w:p>
    <w:p w:rsidR="00B1432F" w:rsidRPr="0008027E" w:rsidRDefault="00B1432F" w:rsidP="00654265">
      <w:pPr>
        <w:jc w:val="both"/>
        <w:rPr>
          <w:b/>
          <w:lang w:val="en-GB"/>
        </w:rPr>
      </w:pPr>
    </w:p>
    <w:p w:rsidR="00B1432F" w:rsidRPr="0008027E" w:rsidRDefault="00D17DD9" w:rsidP="00654265">
      <w:pPr>
        <w:jc w:val="both"/>
        <w:rPr>
          <w:b/>
          <w:lang w:val="en-GB"/>
        </w:rPr>
      </w:pPr>
      <w:r>
        <w:rPr>
          <w:b/>
          <w:lang w:val="en-GB"/>
        </w:rPr>
        <w:t>56</w:t>
      </w:r>
      <w:r w:rsidR="00B1432F" w:rsidRPr="0008027E">
        <w:rPr>
          <w:b/>
          <w:lang w:val="en-GB"/>
        </w:rPr>
        <w:t xml:space="preserve">. Ramachandran, S., Roopesh, K., Nampoothiri, K.M., </w:t>
      </w:r>
      <w:r w:rsidR="00B1432F" w:rsidRPr="0008027E">
        <w:rPr>
          <w:b/>
          <w:u w:val="single"/>
          <w:lang w:val="en-GB"/>
        </w:rPr>
        <w:t>Szakacs, G.</w:t>
      </w:r>
      <w:r w:rsidR="00BC574C">
        <w:rPr>
          <w:b/>
          <w:lang w:val="en-GB"/>
        </w:rPr>
        <w:t xml:space="preserve">, Pandey, A. (2005)  </w:t>
      </w:r>
      <w:r w:rsidR="00B1432F" w:rsidRPr="0008027E">
        <w:rPr>
          <w:b/>
          <w:lang w:val="en-GB"/>
        </w:rPr>
        <w:t xml:space="preserve"> Mixed substrate fermentation for the production of phytase by </w:t>
      </w:r>
      <w:r w:rsidR="00B1432F" w:rsidRPr="0008027E">
        <w:rPr>
          <w:b/>
          <w:i/>
          <w:iCs/>
          <w:lang w:val="en-GB"/>
        </w:rPr>
        <w:t>Rhizopus spp.</w:t>
      </w:r>
      <w:r w:rsidR="00BC574C">
        <w:rPr>
          <w:b/>
          <w:lang w:val="en-GB"/>
        </w:rPr>
        <w:t xml:space="preserve"> using oilcakes as substrates. </w:t>
      </w:r>
      <w:r w:rsidR="00B1432F" w:rsidRPr="0008027E">
        <w:rPr>
          <w:b/>
          <w:lang w:val="en-GB"/>
        </w:rPr>
        <w:t xml:space="preserve">  Process Biochemistry  40: 1</w:t>
      </w:r>
      <w:r w:rsidR="00BC574C">
        <w:rPr>
          <w:b/>
          <w:lang w:val="en-GB"/>
        </w:rPr>
        <w:t xml:space="preserve">749-1754  </w:t>
      </w:r>
      <w:r w:rsidR="00B1432F" w:rsidRPr="0008027E">
        <w:rPr>
          <w:b/>
          <w:lang w:val="en-GB"/>
        </w:rPr>
        <w:t xml:space="preserve">   </w:t>
      </w:r>
    </w:p>
    <w:p w:rsidR="00B1432F" w:rsidRPr="0008027E" w:rsidRDefault="00B1432F" w:rsidP="00654265">
      <w:pPr>
        <w:jc w:val="both"/>
        <w:rPr>
          <w:b/>
          <w:lang w:val="en-GB"/>
        </w:rPr>
      </w:pPr>
    </w:p>
    <w:p w:rsidR="00D17DD9" w:rsidRDefault="00D17DD9" w:rsidP="00654265">
      <w:pPr>
        <w:jc w:val="both"/>
        <w:rPr>
          <w:b/>
          <w:lang w:val="en-GB"/>
        </w:rPr>
      </w:pPr>
    </w:p>
    <w:p w:rsidR="00B1432F" w:rsidRPr="0008027E" w:rsidRDefault="00D17DD9" w:rsidP="00654265">
      <w:pPr>
        <w:jc w:val="both"/>
        <w:rPr>
          <w:b/>
          <w:lang w:val="en-GB"/>
        </w:rPr>
      </w:pPr>
      <w:r>
        <w:rPr>
          <w:b/>
          <w:lang w:val="en-GB"/>
        </w:rPr>
        <w:lastRenderedPageBreak/>
        <w:t>57</w:t>
      </w:r>
      <w:r w:rsidR="00B1432F" w:rsidRPr="0008027E">
        <w:rPr>
          <w:b/>
          <w:lang w:val="en-GB"/>
        </w:rPr>
        <w:t>. Sabu, A., Pandey, A., Daud, M.J.</w:t>
      </w:r>
      <w:r w:rsidR="00BC574C">
        <w:rPr>
          <w:b/>
          <w:lang w:val="en-GB"/>
        </w:rPr>
        <w:t xml:space="preserve">, </w:t>
      </w:r>
      <w:r w:rsidR="00B1432F" w:rsidRPr="0008027E">
        <w:rPr>
          <w:b/>
          <w:u w:val="single"/>
          <w:lang w:val="en-GB"/>
        </w:rPr>
        <w:t>Szakacs, G.</w:t>
      </w:r>
      <w:r w:rsidR="00BC574C">
        <w:rPr>
          <w:b/>
          <w:lang w:val="en-GB"/>
        </w:rPr>
        <w:t xml:space="preserve"> (2005)</w:t>
      </w:r>
      <w:r w:rsidR="00B1432F" w:rsidRPr="0008027E">
        <w:rPr>
          <w:b/>
          <w:lang w:val="en-GB"/>
        </w:rPr>
        <w:t xml:space="preserve"> Tamarind seed powder and palm kernel cake: two novel agro-residues for the production of tannase under solid state fermentation by </w:t>
      </w:r>
      <w:r w:rsidR="00B1432F" w:rsidRPr="0008027E">
        <w:rPr>
          <w:b/>
          <w:i/>
          <w:iCs/>
          <w:lang w:val="en-GB"/>
        </w:rPr>
        <w:t>Aspergillus niger</w:t>
      </w:r>
      <w:r w:rsidR="00BC574C">
        <w:rPr>
          <w:b/>
          <w:lang w:val="en-GB"/>
        </w:rPr>
        <w:t xml:space="preserve"> ATCC 16620. </w:t>
      </w:r>
      <w:r w:rsidR="00B1432F" w:rsidRPr="0008027E">
        <w:rPr>
          <w:b/>
          <w:lang w:val="en-GB"/>
        </w:rPr>
        <w:t xml:space="preserve">  Bioresource Technology 96: 122</w:t>
      </w:r>
      <w:r w:rsidR="00BC574C">
        <w:rPr>
          <w:b/>
          <w:lang w:val="en-GB"/>
        </w:rPr>
        <w:t xml:space="preserve">3-1228  </w:t>
      </w:r>
    </w:p>
    <w:p w:rsidR="00B1432F" w:rsidRPr="0008027E" w:rsidRDefault="00B1432F" w:rsidP="00654265">
      <w:pPr>
        <w:jc w:val="both"/>
        <w:rPr>
          <w:b/>
          <w:lang w:val="en-GB"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58</w:t>
      </w:r>
      <w:r w:rsidR="00B1432F" w:rsidRPr="0008027E">
        <w:rPr>
          <w:b/>
        </w:rPr>
        <w:t xml:space="preserve">. Losonczi, A., Csiszar, E., </w:t>
      </w:r>
      <w:r w:rsidR="00B1432F" w:rsidRPr="0008027E">
        <w:rPr>
          <w:b/>
          <w:u w:val="single"/>
        </w:rPr>
        <w:t>Szakacs, G.</w:t>
      </w:r>
      <w:r w:rsidR="00BC574C">
        <w:rPr>
          <w:b/>
        </w:rPr>
        <w:t xml:space="preserve">, Bezur, L. (2005) </w:t>
      </w:r>
      <w:r w:rsidR="00B1432F" w:rsidRPr="0008027E">
        <w:rPr>
          <w:b/>
        </w:rPr>
        <w:t xml:space="preserve"> Role of EDTA chelating agent in bioscouring of cotton</w:t>
      </w:r>
      <w:r w:rsidR="00BC574C">
        <w:rPr>
          <w:b/>
        </w:rPr>
        <w:t>.</w:t>
      </w:r>
      <w:r w:rsidR="00B1432F" w:rsidRPr="0008027E">
        <w:rPr>
          <w:b/>
        </w:rPr>
        <w:t xml:space="preserve">       Textile Research Journal  75: </w:t>
      </w:r>
      <w:r w:rsidR="00BC574C">
        <w:rPr>
          <w:b/>
        </w:rPr>
        <w:t xml:space="preserve">411-417   (2005) </w:t>
      </w:r>
      <w:r w:rsidR="00B1432F" w:rsidRPr="0008027E">
        <w:rPr>
          <w:b/>
        </w:rPr>
        <w:t xml:space="preserve">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59</w:t>
      </w:r>
      <w:r w:rsidR="00B1432F" w:rsidRPr="0008027E">
        <w:rPr>
          <w:b/>
        </w:rPr>
        <w:t xml:space="preserve">. </w:t>
      </w:r>
      <w:r w:rsidR="00B1432F" w:rsidRPr="0008027E">
        <w:rPr>
          <w:b/>
          <w:u w:val="single"/>
        </w:rPr>
        <w:t>Szakacs, G.</w:t>
      </w:r>
      <w:r w:rsidR="00BC574C">
        <w:rPr>
          <w:b/>
        </w:rPr>
        <w:t xml:space="preserve">, Tengerdy, R.P. and Nagy, V. (2004) </w:t>
      </w:r>
      <w:r w:rsidR="00B1432F" w:rsidRPr="0008027E">
        <w:rPr>
          <w:b/>
        </w:rPr>
        <w:t xml:space="preserve"> Cellulases.   In Enzyme Technology,  A. Pandey, C. Webb, C.R. Soccol and C. Larroche, eds, Asiatech Publishers, Inc., New Delhi, 2004, Chapter 13, pp. 246-265        ISBN 81-87680-12-1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  <w:color w:val="000000"/>
        </w:rPr>
      </w:pPr>
      <w:r>
        <w:rPr>
          <w:b/>
          <w:color w:val="000000"/>
        </w:rPr>
        <w:t>60</w:t>
      </w:r>
      <w:r w:rsidR="00B1432F" w:rsidRPr="0008027E">
        <w:rPr>
          <w:b/>
          <w:color w:val="000000"/>
        </w:rPr>
        <w:t xml:space="preserve">. Csiszár, E., Losonczi, A., </w:t>
      </w:r>
      <w:r w:rsidR="00B1432F" w:rsidRPr="0008027E">
        <w:rPr>
          <w:b/>
          <w:color w:val="000000"/>
          <w:u w:val="single"/>
        </w:rPr>
        <w:t>Szakacs, G.</w:t>
      </w:r>
      <w:r w:rsidR="00BC574C">
        <w:rPr>
          <w:b/>
          <w:color w:val="000000"/>
        </w:rPr>
        <w:t xml:space="preserve">, Bezúr, L., Kustos, K. (2004) </w:t>
      </w:r>
      <w:r w:rsidR="00B1432F" w:rsidRPr="0008027E">
        <w:rPr>
          <w:b/>
          <w:color w:val="000000"/>
        </w:rPr>
        <w:t xml:space="preserve"> Influence of EDTA complexing agent on</w:t>
      </w:r>
      <w:r w:rsidR="00BC574C">
        <w:rPr>
          <w:b/>
          <w:color w:val="000000"/>
        </w:rPr>
        <w:t xml:space="preserve"> biopreparation of linen fabric.</w:t>
      </w:r>
      <w:r w:rsidR="00B1432F" w:rsidRPr="0008027E">
        <w:rPr>
          <w:b/>
          <w:color w:val="000000"/>
        </w:rPr>
        <w:t xml:space="preserve"> </w:t>
      </w:r>
      <w:r w:rsidR="00B1432F" w:rsidRPr="0008027E">
        <w:rPr>
          <w:b/>
          <w:iCs/>
          <w:color w:val="000000"/>
        </w:rPr>
        <w:t xml:space="preserve">Biocatalysis and Biotransformation </w:t>
      </w:r>
      <w:r w:rsidR="00B1432F" w:rsidRPr="0008027E">
        <w:rPr>
          <w:b/>
          <w:color w:val="000000"/>
        </w:rPr>
        <w:t xml:space="preserve"> 22</w:t>
      </w:r>
      <w:r w:rsidR="00BC574C">
        <w:rPr>
          <w:b/>
          <w:color w:val="000000"/>
        </w:rPr>
        <w:t xml:space="preserve">: 369-374  </w:t>
      </w:r>
      <w:r w:rsidR="00B1432F" w:rsidRPr="0008027E">
        <w:rPr>
          <w:b/>
          <w:color w:val="000000"/>
        </w:rPr>
        <w:t xml:space="preserve">      </w:t>
      </w:r>
    </w:p>
    <w:p w:rsidR="00B1432F" w:rsidRPr="0008027E" w:rsidRDefault="00B1432F" w:rsidP="00654265">
      <w:pPr>
        <w:jc w:val="both"/>
        <w:rPr>
          <w:b/>
          <w:szCs w:val="20"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61</w:t>
      </w:r>
      <w:r w:rsidR="00B1432F" w:rsidRPr="0008027E">
        <w:rPr>
          <w:b/>
        </w:rPr>
        <w:t xml:space="preserve">. Kraus, G.F., Druzhinina, I., Gams, W., Bissett, J., Zafari, D.,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Koptchinski, A</w:t>
      </w:r>
      <w:r w:rsidR="00BC574C">
        <w:rPr>
          <w:b/>
        </w:rPr>
        <w:t xml:space="preserve">., Prillinger, H., Zare, R., Kubicek, C.P. (2004)  </w:t>
      </w:r>
      <w:r w:rsidR="00B1432F" w:rsidRPr="0008027E">
        <w:rPr>
          <w:b/>
        </w:rPr>
        <w:t xml:space="preserve"> </w:t>
      </w:r>
      <w:r w:rsidR="00B1432F" w:rsidRPr="0008027E">
        <w:rPr>
          <w:b/>
          <w:i/>
          <w:iCs/>
        </w:rPr>
        <w:t>Trichoderma brevicompactum</w:t>
      </w:r>
      <w:r w:rsidR="00B1432F" w:rsidRPr="0008027E">
        <w:rPr>
          <w:b/>
        </w:rPr>
        <w:t xml:space="preserve"> sp. nov.   Mycologia 96: </w:t>
      </w:r>
      <w:r w:rsidR="00BC574C">
        <w:rPr>
          <w:b/>
        </w:rPr>
        <w:t xml:space="preserve">1059-1073  (2004)     </w:t>
      </w:r>
      <w:r w:rsidR="00B1432F" w:rsidRPr="0008027E">
        <w:rPr>
          <w:b/>
        </w:rPr>
        <w:t xml:space="preserve">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62</w:t>
      </w:r>
      <w:r w:rsidR="00B1432F" w:rsidRPr="0008027E">
        <w:rPr>
          <w:b/>
        </w:rPr>
        <w:t xml:space="preserve">. Szendefy, J., </w:t>
      </w:r>
      <w:r w:rsidR="00B1432F" w:rsidRPr="0008027E">
        <w:rPr>
          <w:b/>
          <w:u w:val="single"/>
        </w:rPr>
        <w:t>Szakacs, G.</w:t>
      </w:r>
      <w:r w:rsidR="00BC574C">
        <w:rPr>
          <w:b/>
        </w:rPr>
        <w:t xml:space="preserve">, Christov, L. (2004) </w:t>
      </w:r>
      <w:r w:rsidR="00B1432F" w:rsidRPr="0008027E">
        <w:rPr>
          <w:b/>
        </w:rPr>
        <w:t xml:space="preserve"> Biobleaching efficiency of </w:t>
      </w:r>
      <w:r w:rsidR="00B1432F" w:rsidRPr="0008027E">
        <w:rPr>
          <w:b/>
          <w:i/>
          <w:iCs/>
        </w:rPr>
        <w:t>Aspergillus oryzae</w:t>
      </w:r>
      <w:r w:rsidR="00B1432F" w:rsidRPr="0008027E">
        <w:rPr>
          <w:b/>
        </w:rPr>
        <w:t xml:space="preserve"> xylanases produced by solid substrate fermentation. In Lignocellulose Biodegradation,  B.C. Saha &amp; K. Hayashi, eds, ACS Symp.Ser. 889, American Chemical Society, Washington, DC, 2004, Chapter19, pp. 316-338    ISBN 0-8412-3876-6</w:t>
      </w:r>
    </w:p>
    <w:p w:rsidR="00B1432F" w:rsidRPr="0008027E" w:rsidRDefault="00B1432F" w:rsidP="00654265">
      <w:pPr>
        <w:jc w:val="both"/>
        <w:rPr>
          <w:b/>
          <w:szCs w:val="20"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63</w:t>
      </w:r>
      <w:r w:rsidR="00B1432F" w:rsidRPr="0008027E">
        <w:rPr>
          <w:b/>
        </w:rPr>
        <w:t xml:space="preserve">. Sandhya, C., Adapa, L.K., Nampoothiri, K.M., Binod, P.,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Pandey, A. (2004) </w:t>
      </w:r>
      <w:r w:rsidR="00B1432F" w:rsidRPr="0008027E">
        <w:rPr>
          <w:b/>
        </w:rPr>
        <w:t xml:space="preserve"> Extra-cellular chitinase production by </w:t>
      </w:r>
      <w:r w:rsidR="00B1432F" w:rsidRPr="0008027E">
        <w:rPr>
          <w:b/>
          <w:i/>
          <w:iCs/>
        </w:rPr>
        <w:t>Trichoderma harzianum</w:t>
      </w:r>
      <w:r w:rsidR="00B1432F" w:rsidRPr="0008027E">
        <w:rPr>
          <w:b/>
        </w:rPr>
        <w:t xml:space="preserve"> in submerged fermentation</w:t>
      </w:r>
      <w:r w:rsidR="00091CE1">
        <w:rPr>
          <w:b/>
        </w:rPr>
        <w:t xml:space="preserve">.  </w:t>
      </w:r>
      <w:r w:rsidR="00B1432F" w:rsidRPr="0008027E">
        <w:rPr>
          <w:b/>
        </w:rPr>
        <w:t xml:space="preserve"> J.Basic Microbiol. 4</w:t>
      </w:r>
      <w:r w:rsidR="00091CE1">
        <w:rPr>
          <w:b/>
        </w:rPr>
        <w:t xml:space="preserve">4: 49-58 </w:t>
      </w:r>
      <w:r w:rsidR="00B1432F" w:rsidRPr="0008027E">
        <w:rPr>
          <w:b/>
        </w:rPr>
        <w:t xml:space="preserve">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64</w:t>
      </w:r>
      <w:r w:rsidR="00B1432F" w:rsidRPr="0008027E">
        <w:rPr>
          <w:b/>
        </w:rPr>
        <w:t xml:space="preserve">. Nampoothiri, K.M., Baiju, T.V., Sandhya, C., Sabu, A., 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Pandey, A. (2004)  </w:t>
      </w:r>
      <w:r w:rsidR="00B1432F" w:rsidRPr="0008027E">
        <w:rPr>
          <w:b/>
        </w:rPr>
        <w:t xml:space="preserve"> Process optimization for fungal chitinase production by </w:t>
      </w:r>
      <w:r w:rsidR="00B1432F" w:rsidRPr="0008027E">
        <w:rPr>
          <w:b/>
          <w:i/>
          <w:iCs/>
        </w:rPr>
        <w:t>Trichoderma harzianum</w:t>
      </w:r>
      <w:r w:rsidR="00091CE1">
        <w:rPr>
          <w:b/>
        </w:rPr>
        <w:t>.   Process Biochemistry</w:t>
      </w:r>
      <w:r w:rsidR="00B1432F" w:rsidRPr="0008027E">
        <w:rPr>
          <w:b/>
        </w:rPr>
        <w:t xml:space="preserve"> 39:</w:t>
      </w:r>
      <w:r w:rsidR="00091CE1">
        <w:rPr>
          <w:b/>
        </w:rPr>
        <w:t xml:space="preserve"> 1583-1590  </w:t>
      </w:r>
      <w:r w:rsidR="00B1432F" w:rsidRPr="0008027E">
        <w:rPr>
          <w:b/>
        </w:rPr>
        <w:t xml:space="preserve">  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65</w:t>
      </w:r>
      <w:r w:rsidR="00B1432F" w:rsidRPr="0008027E">
        <w:rPr>
          <w:b/>
        </w:rPr>
        <w:t xml:space="preserve">. Nampoothiri, K.M., Tomes, G.J., Roopesh, K.,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Nagy, V., Soccol, C.R., </w:t>
      </w:r>
      <w:r w:rsidR="00B1432F" w:rsidRPr="0008027E">
        <w:rPr>
          <w:b/>
        </w:rPr>
        <w:t>Pandey,</w:t>
      </w:r>
      <w:r w:rsidR="00091CE1">
        <w:rPr>
          <w:b/>
        </w:rPr>
        <w:t xml:space="preserve"> A. (2004) </w:t>
      </w:r>
      <w:r w:rsidR="00B1432F" w:rsidRPr="0008027E">
        <w:rPr>
          <w:b/>
        </w:rPr>
        <w:t xml:space="preserve"> Thermostable phytase production by </w:t>
      </w:r>
      <w:r w:rsidR="00B1432F" w:rsidRPr="0008027E">
        <w:rPr>
          <w:b/>
          <w:i/>
          <w:iCs/>
        </w:rPr>
        <w:t>Thermoascus aurantiacus</w:t>
      </w:r>
      <w:r w:rsidR="00B1432F" w:rsidRPr="0008027E">
        <w:rPr>
          <w:b/>
        </w:rPr>
        <w:t xml:space="preserve"> in submerged fermentation.   Appl.Biochem.Biotechnol. </w:t>
      </w:r>
      <w:r w:rsidR="00091CE1">
        <w:rPr>
          <w:b/>
        </w:rPr>
        <w:t xml:space="preserve">118: 205-214  </w:t>
      </w:r>
      <w:r w:rsidR="00B1432F" w:rsidRPr="0008027E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66</w:t>
      </w:r>
      <w:r w:rsidR="00B1432F" w:rsidRPr="0008027E">
        <w:rPr>
          <w:b/>
        </w:rPr>
        <w:t xml:space="preserve">. Kovacs, K.,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Pusztahelyi, T., Pandey, A. (2004) </w:t>
      </w:r>
      <w:r w:rsidR="00B1432F" w:rsidRPr="0008027E">
        <w:rPr>
          <w:b/>
        </w:rPr>
        <w:t xml:space="preserve"> Production of chitinolytic enzymes with </w:t>
      </w:r>
      <w:r w:rsidR="00B1432F" w:rsidRPr="0008027E">
        <w:rPr>
          <w:b/>
          <w:i/>
          <w:iCs/>
        </w:rPr>
        <w:t>Trichoderma longibrachiatum</w:t>
      </w:r>
      <w:r w:rsidR="00B1432F" w:rsidRPr="0008027E">
        <w:rPr>
          <w:b/>
        </w:rPr>
        <w:t xml:space="preserve"> IMI </w:t>
      </w:r>
      <w:smartTag w:uri="urn:schemas-microsoft-com:office:smarttags" w:element="metricconverter">
        <w:smartTagPr>
          <w:attr w:name="ProductID" w:val="92027 in"/>
        </w:smartTagPr>
        <w:r w:rsidR="00B1432F" w:rsidRPr="0008027E">
          <w:rPr>
            <w:b/>
          </w:rPr>
          <w:t>92027 in</w:t>
        </w:r>
      </w:smartTag>
      <w:r w:rsidR="00B1432F" w:rsidRPr="0008027E">
        <w:rPr>
          <w:b/>
        </w:rPr>
        <w:t xml:space="preserve"> solid substrate fermentation. </w:t>
      </w:r>
      <w:r w:rsidR="00091CE1">
        <w:rPr>
          <w:b/>
        </w:rPr>
        <w:t xml:space="preserve">  </w:t>
      </w:r>
      <w:r w:rsidR="00B1432F" w:rsidRPr="0008027E">
        <w:rPr>
          <w:b/>
        </w:rPr>
        <w:t>Appl.Biochem.Biotechnol. 118</w:t>
      </w:r>
      <w:r w:rsidR="00091CE1">
        <w:rPr>
          <w:b/>
        </w:rPr>
        <w:t xml:space="preserve">: 189-204  </w:t>
      </w:r>
      <w:r w:rsidR="00B1432F" w:rsidRPr="0008027E">
        <w:rPr>
          <w:b/>
        </w:rPr>
        <w:t xml:space="preserve">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t>67</w:t>
      </w:r>
      <w:r w:rsidR="00B1432F" w:rsidRPr="0008027E">
        <w:rPr>
          <w:b/>
        </w:rPr>
        <w:t xml:space="preserve">. Losonczi, A., Csiszar, E.,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Kaarela, O. (2004) </w:t>
      </w:r>
      <w:r w:rsidR="00B1432F" w:rsidRPr="0008027E">
        <w:rPr>
          <w:b/>
        </w:rPr>
        <w:t xml:space="preserve"> Bleachability and dyeing properties of biopretreated and conventionally scoured cotton fabrics</w:t>
      </w:r>
      <w:r w:rsidR="00091CE1">
        <w:rPr>
          <w:b/>
        </w:rPr>
        <w:t xml:space="preserve">.   Textile Research Journal  74: 501-508  </w:t>
      </w:r>
      <w:r w:rsidR="00B1432F" w:rsidRPr="0008027E">
        <w:rPr>
          <w:b/>
        </w:rPr>
        <w:t xml:space="preserve">    </w:t>
      </w:r>
    </w:p>
    <w:p w:rsidR="00B1432F" w:rsidRPr="0008027E" w:rsidRDefault="00B1432F" w:rsidP="00654265">
      <w:pPr>
        <w:rPr>
          <w:b/>
        </w:rPr>
      </w:pPr>
    </w:p>
    <w:p w:rsidR="00420B32" w:rsidRDefault="00D17DD9" w:rsidP="00654265">
      <w:pPr>
        <w:pStyle w:val="Szvegtrzsbehzssal"/>
        <w:ind w:left="0"/>
        <w:jc w:val="both"/>
        <w:rPr>
          <w:b/>
        </w:rPr>
      </w:pPr>
      <w:r>
        <w:rPr>
          <w:b/>
        </w:rPr>
        <w:t>68</w:t>
      </w:r>
      <w:r w:rsidR="00B1432F" w:rsidRPr="0008027E">
        <w:rPr>
          <w:b/>
        </w:rPr>
        <w:t xml:space="preserve">. Ramachandran, S., Patel, A.K., Nampoothiri, K.M., Francis, F., Nagy, V.,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Pandey, A. (2004) </w:t>
      </w:r>
      <w:r w:rsidR="00B1432F" w:rsidRPr="0008027E">
        <w:rPr>
          <w:b/>
        </w:rPr>
        <w:t xml:space="preserve"> Coconut oil cake - a potential raw material for the production of alpha-</w:t>
      </w:r>
      <w:r w:rsidR="00091CE1">
        <w:rPr>
          <w:b/>
        </w:rPr>
        <w:t>amylase.    Bioresource Technology</w:t>
      </w:r>
      <w:r w:rsidR="00B1432F" w:rsidRPr="0008027E">
        <w:rPr>
          <w:b/>
        </w:rPr>
        <w:t xml:space="preserve">  9</w:t>
      </w:r>
      <w:r w:rsidR="00091CE1">
        <w:rPr>
          <w:b/>
        </w:rPr>
        <w:t xml:space="preserve">3: 169-174  </w:t>
      </w:r>
    </w:p>
    <w:p w:rsidR="00B1432F" w:rsidRPr="0008027E" w:rsidRDefault="00B1432F" w:rsidP="00654265">
      <w:pPr>
        <w:pStyle w:val="Szvegtrzsbehzssal"/>
        <w:ind w:left="0"/>
        <w:jc w:val="both"/>
        <w:rPr>
          <w:b/>
        </w:rPr>
      </w:pPr>
      <w:r w:rsidRPr="0008027E">
        <w:rPr>
          <w:b/>
        </w:rPr>
        <w:t xml:space="preserve">   </w:t>
      </w:r>
    </w:p>
    <w:p w:rsidR="00B1432F" w:rsidRPr="0008027E" w:rsidRDefault="00D17DD9" w:rsidP="00654265">
      <w:pPr>
        <w:jc w:val="both"/>
        <w:rPr>
          <w:b/>
        </w:rPr>
      </w:pPr>
      <w:r>
        <w:rPr>
          <w:b/>
        </w:rPr>
        <w:lastRenderedPageBreak/>
        <w:t>69</w:t>
      </w:r>
      <w:r w:rsidR="00B1432F" w:rsidRPr="0008027E">
        <w:rPr>
          <w:b/>
        </w:rPr>
        <w:t xml:space="preserve">. Ramachandran, S., Patel, A.K., Nampoothiri, K.M., Chandran, S., </w:t>
      </w:r>
      <w:r w:rsidR="00B1432F" w:rsidRPr="0008027E">
        <w:rPr>
          <w:b/>
          <w:u w:val="single"/>
        </w:rPr>
        <w:t>Szakacs, G.</w:t>
      </w:r>
      <w:r w:rsidR="00091CE1">
        <w:rPr>
          <w:b/>
        </w:rPr>
        <w:t xml:space="preserve">, Soccol, C.R., Pandey, A. (2004) </w:t>
      </w:r>
      <w:r w:rsidR="00B1432F" w:rsidRPr="0008027E">
        <w:rPr>
          <w:b/>
        </w:rPr>
        <w:t xml:space="preserve"> Alpha amylase from a fungal culture grown on oil cakes and its properties</w:t>
      </w:r>
      <w:r w:rsidR="00091CE1">
        <w:rPr>
          <w:b/>
        </w:rPr>
        <w:t>.</w:t>
      </w:r>
      <w:r w:rsidR="00B1432F" w:rsidRPr="0008027E">
        <w:rPr>
          <w:b/>
        </w:rPr>
        <w:t xml:space="preserve">      Brazilian Arch. Biol. Technol. 47</w:t>
      </w:r>
      <w:r w:rsidR="00091CE1">
        <w:rPr>
          <w:b/>
        </w:rPr>
        <w:t xml:space="preserve">: 309-317 </w:t>
      </w:r>
      <w:r w:rsidR="00B1432F" w:rsidRPr="0008027E">
        <w:rPr>
          <w:b/>
        </w:rPr>
        <w:t xml:space="preserve">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D17DD9" w:rsidP="00654265">
      <w:pPr>
        <w:pStyle w:val="Szvegtrzsbehzssal"/>
        <w:ind w:left="0"/>
        <w:jc w:val="both"/>
        <w:rPr>
          <w:b/>
          <w:color w:val="FF0000"/>
          <w:szCs w:val="24"/>
        </w:rPr>
      </w:pPr>
      <w:r>
        <w:rPr>
          <w:b/>
        </w:rPr>
        <w:t>70</w:t>
      </w:r>
      <w:r w:rsidR="00B1432F" w:rsidRPr="0008027E">
        <w:rPr>
          <w:b/>
        </w:rPr>
        <w:t>. Tengerdy, R.P.</w:t>
      </w:r>
      <w:r w:rsidR="00935A91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935A91">
        <w:rPr>
          <w:b/>
        </w:rPr>
        <w:t xml:space="preserve"> (2003) </w:t>
      </w:r>
      <w:r w:rsidR="00B1432F" w:rsidRPr="0008027E">
        <w:rPr>
          <w:b/>
        </w:rPr>
        <w:t xml:space="preserve"> Bioconversion of lignocellulose in solid subs</w:t>
      </w:r>
      <w:r w:rsidR="00935A91">
        <w:rPr>
          <w:b/>
        </w:rPr>
        <w:t xml:space="preserve">trate fermentation.      </w:t>
      </w:r>
      <w:r w:rsidR="00B1432F" w:rsidRPr="0008027E">
        <w:rPr>
          <w:b/>
        </w:rPr>
        <w:t>Biochem.Eng.J.  1</w:t>
      </w:r>
      <w:r w:rsidR="00935A91">
        <w:rPr>
          <w:b/>
        </w:rPr>
        <w:t xml:space="preserve">3(2-3): 169-179  </w:t>
      </w:r>
      <w:r w:rsidR="00B1432F" w:rsidRPr="0008027E">
        <w:rPr>
          <w:b/>
        </w:rPr>
        <w:t xml:space="preserve">    </w:t>
      </w:r>
    </w:p>
    <w:p w:rsidR="00B1432F" w:rsidRPr="0008027E" w:rsidRDefault="00B1432F" w:rsidP="00654265">
      <w:pPr>
        <w:jc w:val="both"/>
        <w:rPr>
          <w:b/>
          <w:szCs w:val="20"/>
        </w:rPr>
      </w:pPr>
    </w:p>
    <w:p w:rsidR="00B1432F" w:rsidRPr="00935A91" w:rsidRDefault="00873BD9" w:rsidP="00654265">
      <w:pPr>
        <w:jc w:val="both"/>
        <w:rPr>
          <w:b/>
        </w:rPr>
      </w:pPr>
      <w:r>
        <w:rPr>
          <w:b/>
        </w:rPr>
        <w:t>71</w:t>
      </w:r>
      <w:r w:rsidR="00B1432F" w:rsidRPr="0008027E">
        <w:rPr>
          <w:b/>
        </w:rPr>
        <w:t>. Kubicek, C.P., Bissett, J., Druzhinina, I., Kullnig-Gradinger, C.</w:t>
      </w:r>
      <w:r w:rsidR="00935A91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935A91">
        <w:rPr>
          <w:b/>
        </w:rPr>
        <w:t xml:space="preserve"> (2003)  </w:t>
      </w:r>
      <w:r w:rsidR="00B1432F" w:rsidRPr="0008027E">
        <w:rPr>
          <w:b/>
        </w:rPr>
        <w:t xml:space="preserve"> Genetic and metabolic diversity of  </w:t>
      </w:r>
      <w:r w:rsidR="00B1432F" w:rsidRPr="0008027E">
        <w:rPr>
          <w:b/>
          <w:i/>
          <w:iCs/>
        </w:rPr>
        <w:t>Trichoderma</w:t>
      </w:r>
      <w:r w:rsidR="00B1432F" w:rsidRPr="0008027E">
        <w:rPr>
          <w:b/>
        </w:rPr>
        <w:t xml:space="preserve"> : a case study on South East Asian isolates.  </w:t>
      </w:r>
      <w:r w:rsidR="00935A91">
        <w:rPr>
          <w:b/>
        </w:rPr>
        <w:t xml:space="preserve"> </w:t>
      </w:r>
      <w:r w:rsidR="00B1432F" w:rsidRPr="0008027E">
        <w:rPr>
          <w:b/>
        </w:rPr>
        <w:t>Fungal Genetics and Biology  38</w:t>
      </w:r>
      <w:r w:rsidR="00935A91">
        <w:rPr>
          <w:b/>
        </w:rPr>
        <w:t xml:space="preserve">(3): 310-319 </w:t>
      </w:r>
      <w:r w:rsidR="00B1432F" w:rsidRPr="0008027E">
        <w:rPr>
          <w:b/>
        </w:rPr>
        <w:t xml:space="preserve">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72</w:t>
      </w:r>
      <w:r w:rsidR="00B1432F" w:rsidRPr="0008027E">
        <w:rPr>
          <w:b/>
        </w:rPr>
        <w:t xml:space="preserve">. Bogar, B.,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Pandey,</w:t>
      </w:r>
      <w:r w:rsidR="00935A91">
        <w:rPr>
          <w:b/>
        </w:rPr>
        <w:t xml:space="preserve"> A., Sabu, A., Linden, J.C., Tengerdy, R.P. (2003)  </w:t>
      </w:r>
      <w:r w:rsidR="00B1432F" w:rsidRPr="0008027E">
        <w:rPr>
          <w:b/>
        </w:rPr>
        <w:t xml:space="preserve"> Production of phytase by </w:t>
      </w:r>
      <w:r w:rsidR="00B1432F" w:rsidRPr="0008027E">
        <w:rPr>
          <w:b/>
          <w:i/>
          <w:iCs/>
        </w:rPr>
        <w:t>Mucor racemosus</w:t>
      </w:r>
      <w:r w:rsidR="00B1432F" w:rsidRPr="0008027E">
        <w:rPr>
          <w:b/>
        </w:rPr>
        <w:t xml:space="preserve"> in solid state fermentation</w:t>
      </w:r>
      <w:r w:rsidR="00935A91">
        <w:rPr>
          <w:b/>
        </w:rPr>
        <w:t>.</w:t>
      </w:r>
      <w:r w:rsidR="00B1432F" w:rsidRPr="0008027E">
        <w:rPr>
          <w:b/>
        </w:rPr>
        <w:t xml:space="preserve">   </w:t>
      </w:r>
      <w:r w:rsidR="00935A91">
        <w:rPr>
          <w:b/>
        </w:rPr>
        <w:t xml:space="preserve">Biotechnology </w:t>
      </w:r>
      <w:r w:rsidR="00B1432F" w:rsidRPr="0008027E">
        <w:rPr>
          <w:b/>
        </w:rPr>
        <w:t>Progress  19: 312-</w:t>
      </w:r>
      <w:r w:rsidR="00935A91">
        <w:rPr>
          <w:b/>
        </w:rPr>
        <w:t xml:space="preserve">319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73</w:t>
      </w:r>
      <w:r w:rsidR="00B1432F" w:rsidRPr="0008027E">
        <w:rPr>
          <w:b/>
        </w:rPr>
        <w:t xml:space="preserve">. Bogar, B.,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Lin</w:t>
      </w:r>
      <w:r w:rsidR="00935A91">
        <w:rPr>
          <w:b/>
        </w:rPr>
        <w:t xml:space="preserve">den, J.C., Pandey, A., Tengerdy, R.P. (2003) </w:t>
      </w:r>
      <w:r w:rsidR="00B1432F" w:rsidRPr="0008027E">
        <w:rPr>
          <w:b/>
        </w:rPr>
        <w:t xml:space="preserve"> Optimization of phytase production by solid substrate fermentation</w:t>
      </w:r>
      <w:r w:rsidR="00935A91">
        <w:rPr>
          <w:b/>
        </w:rPr>
        <w:t>.</w:t>
      </w:r>
      <w:r w:rsidR="00B1432F" w:rsidRPr="0008027E">
        <w:rPr>
          <w:b/>
        </w:rPr>
        <w:t xml:space="preserve">   J.Ind.Microbiol.Biotechnol.  </w:t>
      </w:r>
      <w:r w:rsidR="00935A91">
        <w:rPr>
          <w:b/>
        </w:rPr>
        <w:t xml:space="preserve">30: 183-189  </w:t>
      </w:r>
      <w:r w:rsidR="00B1432F" w:rsidRPr="0008027E">
        <w:rPr>
          <w:b/>
        </w:rPr>
        <w:t xml:space="preserve">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74</w:t>
      </w:r>
      <w:r w:rsidR="00B1432F" w:rsidRPr="0008027E">
        <w:rPr>
          <w:b/>
        </w:rPr>
        <w:t xml:space="preserve">. Szendefy, J., </w:t>
      </w:r>
      <w:r w:rsidR="00B1432F" w:rsidRPr="0008027E">
        <w:rPr>
          <w:b/>
          <w:u w:val="single"/>
        </w:rPr>
        <w:t>Szakacs, G.</w:t>
      </w:r>
      <w:r w:rsidR="00935A91">
        <w:rPr>
          <w:b/>
        </w:rPr>
        <w:t xml:space="preserve">, Kemeny, S., Christov, L. (2003) </w:t>
      </w:r>
      <w:r w:rsidR="00B1432F" w:rsidRPr="0008027E">
        <w:rPr>
          <w:b/>
        </w:rPr>
        <w:t xml:space="preserve"> </w:t>
      </w:r>
      <w:r w:rsidR="00B1432F" w:rsidRPr="0008027E">
        <w:rPr>
          <w:b/>
          <w:i/>
          <w:iCs/>
        </w:rPr>
        <w:t>In situ</w:t>
      </w:r>
      <w:r w:rsidR="00B1432F" w:rsidRPr="0008027E">
        <w:rPr>
          <w:b/>
        </w:rPr>
        <w:t xml:space="preserve"> solid-state fermentation and utilization of xylanase in pulp bleaching.  In Applications of Enzymes to Lignocellulosics, S.D.Mansfield &amp; J.N. Saddler, eds, ACS Symp.Ser. 855, American Chemical Society, Washington, DC, 2003, pp.255-284.   ISBN 0-8412-3831-6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935A91" w:rsidRDefault="00873BD9" w:rsidP="00654265">
      <w:pPr>
        <w:jc w:val="both"/>
        <w:rPr>
          <w:b/>
        </w:rPr>
      </w:pPr>
      <w:r>
        <w:rPr>
          <w:b/>
        </w:rPr>
        <w:t>75</w:t>
      </w:r>
      <w:r w:rsidR="00B1432F" w:rsidRPr="0008027E">
        <w:rPr>
          <w:b/>
        </w:rPr>
        <w:t xml:space="preserve">. Francis, F., Sabu, A., Nampoothiri, K.M., Ramachandran, S., Ghosh, S., </w:t>
      </w:r>
      <w:r w:rsidR="00B1432F" w:rsidRPr="0008027E">
        <w:rPr>
          <w:b/>
          <w:u w:val="single"/>
        </w:rPr>
        <w:t>Szakacs, G</w:t>
      </w:r>
      <w:r w:rsidR="00935A91">
        <w:rPr>
          <w:b/>
        </w:rPr>
        <w:t xml:space="preserve">., Pandey, A. (2003) </w:t>
      </w:r>
      <w:r w:rsidR="00B1432F" w:rsidRPr="0008027E">
        <w:rPr>
          <w:b/>
        </w:rPr>
        <w:t xml:space="preserve"> Use of response surface methodology for optimizing process parameters for the production of alpha-amylase by </w:t>
      </w:r>
      <w:r w:rsidR="00B1432F" w:rsidRPr="0008027E">
        <w:rPr>
          <w:b/>
          <w:i/>
          <w:iCs/>
        </w:rPr>
        <w:t>Aspergillus oryzae</w:t>
      </w:r>
      <w:r w:rsidR="00B1432F" w:rsidRPr="0008027E">
        <w:rPr>
          <w:b/>
        </w:rPr>
        <w:t>.    Biochem.Eng.J.  15: 107</w:t>
      </w:r>
      <w:r w:rsidR="00935A91">
        <w:rPr>
          <w:b/>
        </w:rPr>
        <w:t xml:space="preserve">-115  </w:t>
      </w:r>
      <w:r w:rsidR="00B1432F" w:rsidRPr="0008027E">
        <w:rPr>
          <w:b/>
        </w:rPr>
        <w:t xml:space="preserve">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76</w:t>
      </w:r>
      <w:r w:rsidR="00B1432F" w:rsidRPr="0008027E">
        <w:rPr>
          <w:b/>
        </w:rPr>
        <w:t xml:space="preserve">. Bodai, V., Peredi, R., Balint, J., Egri, G., Novak, L., </w:t>
      </w:r>
      <w:r w:rsidR="00B1432F" w:rsidRPr="0008027E">
        <w:rPr>
          <w:b/>
          <w:u w:val="single"/>
        </w:rPr>
        <w:t>Szakacs, G</w:t>
      </w:r>
      <w:r w:rsidR="00374406">
        <w:rPr>
          <w:b/>
        </w:rPr>
        <w:t xml:space="preserve">., Poppe, L. (2003)  </w:t>
      </w:r>
      <w:r w:rsidR="00B1432F" w:rsidRPr="0008027E">
        <w:rPr>
          <w:b/>
        </w:rPr>
        <w:t xml:space="preserve"> Novel hydrolases from thermophilic filamentous fungi for enantiomerically and enantiotopically s</w:t>
      </w:r>
      <w:r w:rsidR="00374406">
        <w:rPr>
          <w:b/>
        </w:rPr>
        <w:t xml:space="preserve">elective biotransformations.   </w:t>
      </w:r>
      <w:r w:rsidR="00B1432F" w:rsidRPr="0008027E">
        <w:rPr>
          <w:b/>
        </w:rPr>
        <w:t>Adv.Synth.Catal.   345 (6-7)</w:t>
      </w:r>
      <w:r w:rsidR="00374406">
        <w:rPr>
          <w:b/>
        </w:rPr>
        <w:t xml:space="preserve">: 811-818 </w:t>
      </w:r>
      <w:r w:rsidR="00B1432F" w:rsidRPr="0008027E">
        <w:rPr>
          <w:b/>
        </w:rPr>
        <w:t xml:space="preserve">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77</w:t>
      </w:r>
      <w:r w:rsidR="00B1432F" w:rsidRPr="0008027E">
        <w:rPr>
          <w:b/>
        </w:rPr>
        <w:t xml:space="preserve">. Paizs, C., Tosa, M., Bodai, V., </w:t>
      </w:r>
      <w:r w:rsidR="00B1432F" w:rsidRPr="0008027E">
        <w:rPr>
          <w:b/>
          <w:u w:val="single"/>
        </w:rPr>
        <w:t>Szakacs, G</w:t>
      </w:r>
      <w:r w:rsidR="00B1432F" w:rsidRPr="0008027E">
        <w:rPr>
          <w:b/>
        </w:rPr>
        <w:t>., Kmecz, I., Simandi, B., Majd</w:t>
      </w:r>
      <w:r w:rsidR="00374406">
        <w:rPr>
          <w:b/>
        </w:rPr>
        <w:t xml:space="preserve">ik, C., Novak, L., Irimie, F-D., Poppe, L. (2003) </w:t>
      </w:r>
      <w:r w:rsidR="00B1432F" w:rsidRPr="0008027E">
        <w:rPr>
          <w:b/>
        </w:rPr>
        <w:t xml:space="preserve"> Kinetic resolution of 1-(benzofuran-2-yl)ethanols by lipase-catalysed ena</w:t>
      </w:r>
      <w:r w:rsidR="00374406">
        <w:rPr>
          <w:b/>
        </w:rPr>
        <w:t xml:space="preserve">ntiomer selective reactions.  </w:t>
      </w:r>
      <w:r w:rsidR="00B1432F" w:rsidRPr="0008027E">
        <w:rPr>
          <w:b/>
        </w:rPr>
        <w:t xml:space="preserve">Tetrahedron: </w:t>
      </w:r>
      <w:r w:rsidR="00374406">
        <w:rPr>
          <w:b/>
        </w:rPr>
        <w:t xml:space="preserve">Asymmetry  14: 1943-1949 </w:t>
      </w:r>
      <w:r w:rsidR="00B1432F" w:rsidRPr="0008027E">
        <w:rPr>
          <w:b/>
        </w:rPr>
        <w:t xml:space="preserve"> 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78</w:t>
      </w:r>
      <w:r w:rsidR="00B1432F" w:rsidRPr="0008027E">
        <w:rPr>
          <w:b/>
        </w:rPr>
        <w:t xml:space="preserve">. Bodai, V., Orovecz, O., </w:t>
      </w:r>
      <w:r w:rsidR="00B1432F" w:rsidRPr="0008027E">
        <w:rPr>
          <w:b/>
          <w:u w:val="single"/>
        </w:rPr>
        <w:t>Szakacs, G.</w:t>
      </w:r>
      <w:r w:rsidR="00436A0B">
        <w:rPr>
          <w:b/>
        </w:rPr>
        <w:t xml:space="preserve">, Novak, L., Poppe, L. (2003)  </w:t>
      </w:r>
      <w:r w:rsidR="00B1432F" w:rsidRPr="0008027E">
        <w:rPr>
          <w:b/>
        </w:rPr>
        <w:t xml:space="preserve"> Kinetic resolution of trans-2-acetoxycycloalkan-1-ols by lipase-catalysed enantiomer selective acylation.</w:t>
      </w:r>
    </w:p>
    <w:p w:rsidR="00B1432F" w:rsidRPr="0008027E" w:rsidRDefault="00B1432F" w:rsidP="00654265">
      <w:pPr>
        <w:jc w:val="both"/>
        <w:rPr>
          <w:b/>
        </w:rPr>
      </w:pPr>
      <w:r w:rsidRPr="0008027E">
        <w:rPr>
          <w:b/>
        </w:rPr>
        <w:t>Tetrahedron: Asymmetry  1</w:t>
      </w:r>
      <w:r w:rsidR="00436A0B">
        <w:rPr>
          <w:b/>
        </w:rPr>
        <w:t xml:space="preserve">4: 2605-2612 </w:t>
      </w:r>
      <w:r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79</w:t>
      </w:r>
      <w:r w:rsidR="00B1432F" w:rsidRPr="0008027E">
        <w:rPr>
          <w:b/>
        </w:rPr>
        <w:t xml:space="preserve">. Bissett, J., </w:t>
      </w:r>
      <w:r w:rsidR="00B1432F" w:rsidRPr="0008027E">
        <w:rPr>
          <w:b/>
          <w:u w:val="single"/>
        </w:rPr>
        <w:t>Szakacs, G</w:t>
      </w:r>
      <w:r w:rsidR="00B1432F" w:rsidRPr="0008027E">
        <w:rPr>
          <w:b/>
        </w:rPr>
        <w:t>., Nolan, C.A., Dr</w:t>
      </w:r>
      <w:r w:rsidR="00436A0B">
        <w:rPr>
          <w:b/>
        </w:rPr>
        <w:t xml:space="preserve">uzhinina, I., Gradinger, C., Kubicek, C.P. (2003) </w:t>
      </w:r>
      <w:r w:rsidR="00B1432F" w:rsidRPr="0008027E">
        <w:rPr>
          <w:b/>
        </w:rPr>
        <w:t xml:space="preserve"> Seven new species of </w:t>
      </w:r>
      <w:r w:rsidR="00B1432F" w:rsidRPr="0008027E">
        <w:rPr>
          <w:b/>
          <w:i/>
          <w:iCs/>
        </w:rPr>
        <w:t>Trichoderma</w:t>
      </w:r>
      <w:r w:rsidR="00436A0B">
        <w:rPr>
          <w:b/>
        </w:rPr>
        <w:t xml:space="preserve"> from Asia.    Canadian Journal of Botany 81: 570-586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  <w:color w:val="FF0000"/>
        </w:rPr>
      </w:pPr>
      <w:r>
        <w:rPr>
          <w:b/>
        </w:rPr>
        <w:t>80</w:t>
      </w:r>
      <w:r w:rsidR="00B1432F" w:rsidRPr="0008027E">
        <w:rPr>
          <w:b/>
        </w:rPr>
        <w:t xml:space="preserve">. Kullnig-Gradinger, C.M., </w:t>
      </w:r>
      <w:r w:rsidR="00B1432F" w:rsidRPr="0008027E">
        <w:rPr>
          <w:b/>
          <w:u w:val="single"/>
        </w:rPr>
        <w:t>Szakacs, G.</w:t>
      </w:r>
      <w:r w:rsidR="00436A0B">
        <w:rPr>
          <w:b/>
        </w:rPr>
        <w:t xml:space="preserve">, Kubicek, C.P. (2002) </w:t>
      </w:r>
      <w:r w:rsidR="00B1432F" w:rsidRPr="0008027E">
        <w:rPr>
          <w:b/>
        </w:rPr>
        <w:t xml:space="preserve"> Molecular phylogeny and evolution of the fungal genus </w:t>
      </w:r>
      <w:r w:rsidR="00B1432F" w:rsidRPr="0008027E">
        <w:rPr>
          <w:b/>
          <w:i/>
          <w:iCs/>
        </w:rPr>
        <w:t>Trichoderma</w:t>
      </w:r>
      <w:r w:rsidR="00B1432F" w:rsidRPr="0008027E">
        <w:rPr>
          <w:b/>
        </w:rPr>
        <w:t xml:space="preserve"> - a multigene approach.   Mycol.Res. 106: 7</w:t>
      </w:r>
      <w:r w:rsidR="00436A0B">
        <w:rPr>
          <w:b/>
        </w:rPr>
        <w:t xml:space="preserve">57-767 </w:t>
      </w:r>
      <w:r w:rsidR="00B1432F" w:rsidRPr="0008027E">
        <w:rPr>
          <w:b/>
        </w:rPr>
        <w:t xml:space="preserve">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lastRenderedPageBreak/>
        <w:t>81</w:t>
      </w:r>
      <w:r w:rsidR="00B1432F" w:rsidRPr="0008027E">
        <w:rPr>
          <w:b/>
        </w:rPr>
        <w:t xml:space="preserve">. Weinberg, Z.G., Ashbell, G., Hen, Y., Azrieli, A., </w:t>
      </w:r>
      <w:r w:rsidR="00B1432F" w:rsidRPr="0008027E">
        <w:rPr>
          <w:b/>
          <w:u w:val="single"/>
        </w:rPr>
        <w:t>Szakacs, G.</w:t>
      </w:r>
      <w:r w:rsidR="00436A0B">
        <w:rPr>
          <w:b/>
        </w:rPr>
        <w:t xml:space="preserve">, Filya, I. (2002)  </w:t>
      </w:r>
      <w:r w:rsidR="00B1432F" w:rsidRPr="0008027E">
        <w:rPr>
          <w:b/>
        </w:rPr>
        <w:t xml:space="preserve"> Ensiling whole-crop wheat and corn in large containers with </w:t>
      </w:r>
      <w:r w:rsidR="00B1432F" w:rsidRPr="0008027E">
        <w:rPr>
          <w:b/>
          <w:i/>
        </w:rPr>
        <w:t>Lactobacillus plantarum</w:t>
      </w:r>
      <w:r w:rsidR="00B1432F" w:rsidRPr="0008027E">
        <w:rPr>
          <w:b/>
        </w:rPr>
        <w:t xml:space="preserve"> and </w:t>
      </w:r>
      <w:r w:rsidR="00B1432F" w:rsidRPr="0008027E">
        <w:rPr>
          <w:b/>
          <w:i/>
        </w:rPr>
        <w:t>Lactobacillus buchneri</w:t>
      </w:r>
      <w:r w:rsidR="00B1432F" w:rsidRPr="0008027E">
        <w:rPr>
          <w:b/>
        </w:rPr>
        <w:t xml:space="preserve">      J.Ind.Microbiol.Biotechnol.  28: </w:t>
      </w:r>
      <w:r w:rsidR="00436A0B">
        <w:rPr>
          <w:b/>
        </w:rPr>
        <w:t xml:space="preserve">7-11 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82</w:t>
      </w:r>
      <w:r w:rsidR="00B1432F" w:rsidRPr="0008027E">
        <w:rPr>
          <w:b/>
        </w:rPr>
        <w:t xml:space="preserve">. Gautham, P., Sabu, A., Pandey, A., </w:t>
      </w:r>
      <w:r w:rsidR="00B1432F" w:rsidRPr="0008027E">
        <w:rPr>
          <w:b/>
          <w:u w:val="single"/>
        </w:rPr>
        <w:t>Szakacs, G.</w:t>
      </w:r>
      <w:r w:rsidR="00436A0B">
        <w:rPr>
          <w:b/>
        </w:rPr>
        <w:t xml:space="preserve">, Soccol, C.R. (2002) </w:t>
      </w:r>
      <w:r w:rsidR="00B1432F" w:rsidRPr="0008027E">
        <w:rPr>
          <w:b/>
        </w:rPr>
        <w:t xml:space="preserve"> Microbial production of extra-cellular phytase using polystyrene as inert solid</w:t>
      </w:r>
      <w:r w:rsidR="00436A0B">
        <w:rPr>
          <w:b/>
        </w:rPr>
        <w:t xml:space="preserve"> support.   Bioresource Technology  83: 229-233  </w:t>
      </w:r>
      <w:r w:rsidR="00B1432F" w:rsidRPr="0008027E">
        <w:rPr>
          <w:b/>
        </w:rPr>
        <w:t xml:space="preserve">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83</w:t>
      </w:r>
      <w:r w:rsidR="00B1432F" w:rsidRPr="0008027E">
        <w:rPr>
          <w:b/>
        </w:rPr>
        <w:t xml:space="preserve">. Kashyap, P., Sabu, A., Pandey, A., </w:t>
      </w:r>
      <w:r w:rsidR="00B1432F" w:rsidRPr="0008027E">
        <w:rPr>
          <w:b/>
          <w:u w:val="single"/>
        </w:rPr>
        <w:t>Szakacs, G.</w:t>
      </w:r>
      <w:r w:rsidR="007A59BF">
        <w:rPr>
          <w:b/>
        </w:rPr>
        <w:t xml:space="preserve">, </w:t>
      </w:r>
      <w:r w:rsidR="00B1432F" w:rsidRPr="0008027E">
        <w:rPr>
          <w:b/>
        </w:rPr>
        <w:t>Soc</w:t>
      </w:r>
      <w:r w:rsidR="007A59BF">
        <w:rPr>
          <w:b/>
        </w:rPr>
        <w:t xml:space="preserve">col, C.R. (2002) </w:t>
      </w:r>
      <w:r w:rsidR="00B1432F" w:rsidRPr="0008027E">
        <w:rPr>
          <w:b/>
        </w:rPr>
        <w:t xml:space="preserve"> Extra-cellular L-glutaminase production by </w:t>
      </w:r>
      <w:r w:rsidR="00B1432F" w:rsidRPr="0008027E">
        <w:rPr>
          <w:b/>
          <w:i/>
          <w:iCs/>
        </w:rPr>
        <w:t>Zygosaccharomyces rouxii</w:t>
      </w:r>
      <w:r w:rsidR="00B1432F" w:rsidRPr="0008027E">
        <w:rPr>
          <w:b/>
        </w:rPr>
        <w:t xml:space="preserve"> under solid-state </w:t>
      </w:r>
      <w:r w:rsidR="007A59BF">
        <w:rPr>
          <w:b/>
        </w:rPr>
        <w:t xml:space="preserve">fermentation.   Process Biochemistry 38: 307-312 </w:t>
      </w:r>
      <w:r w:rsidR="00B1432F" w:rsidRPr="0008027E">
        <w:rPr>
          <w:b/>
        </w:rPr>
        <w:t xml:space="preserve">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84</w:t>
      </w:r>
      <w:r w:rsidR="00B1432F" w:rsidRPr="0008027E">
        <w:rPr>
          <w:b/>
        </w:rPr>
        <w:t xml:space="preserve">. Francis, F., Sabu, A., Nampoothiri, M., </w:t>
      </w:r>
      <w:r w:rsidR="00B1432F" w:rsidRPr="0008027E">
        <w:rPr>
          <w:b/>
          <w:u w:val="single"/>
        </w:rPr>
        <w:t>Szakacs, G.</w:t>
      </w:r>
      <w:r w:rsidR="007A59BF">
        <w:rPr>
          <w:b/>
        </w:rPr>
        <w:t xml:space="preserve">, Pandey, A. (2002)  </w:t>
      </w:r>
      <w:r w:rsidR="00B1432F" w:rsidRPr="0008027E">
        <w:rPr>
          <w:b/>
        </w:rPr>
        <w:t xml:space="preserve"> Synthesis of alpha-amylase by </w:t>
      </w:r>
      <w:r w:rsidR="00B1432F" w:rsidRPr="0008027E">
        <w:rPr>
          <w:b/>
          <w:i/>
          <w:iCs/>
        </w:rPr>
        <w:t>Aspergillus oryzae</w:t>
      </w:r>
      <w:r w:rsidR="00B1432F" w:rsidRPr="0008027E">
        <w:rPr>
          <w:b/>
        </w:rPr>
        <w:t xml:space="preserve"> in solid-state fermentation</w:t>
      </w:r>
      <w:r w:rsidR="007A59BF">
        <w:rPr>
          <w:b/>
        </w:rPr>
        <w:t xml:space="preserve">.      J.Basic Microbiol.  42: 320-326 </w:t>
      </w:r>
      <w:r w:rsidR="00B1432F" w:rsidRPr="0008027E">
        <w:rPr>
          <w:b/>
        </w:rPr>
        <w:t xml:space="preserve">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85</w:t>
      </w:r>
      <w:r w:rsidR="00B1432F" w:rsidRPr="0008027E">
        <w:rPr>
          <w:b/>
        </w:rPr>
        <w:t xml:space="preserve">. Bogar, B.,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T</w:t>
      </w:r>
      <w:r w:rsidR="007A59BF">
        <w:rPr>
          <w:b/>
        </w:rPr>
        <w:t xml:space="preserve">engerdy, R.P., Linden, J.C., Pandey, A. (2002) </w:t>
      </w:r>
      <w:r w:rsidR="00B1432F" w:rsidRPr="0008027E">
        <w:rPr>
          <w:b/>
        </w:rPr>
        <w:t xml:space="preserve"> Production of alpha-amylase with </w:t>
      </w:r>
      <w:r w:rsidR="00B1432F" w:rsidRPr="0008027E">
        <w:rPr>
          <w:b/>
          <w:i/>
        </w:rPr>
        <w:t>Aspergillus oryzae</w:t>
      </w:r>
      <w:r w:rsidR="00B1432F" w:rsidRPr="0008027E">
        <w:rPr>
          <w:b/>
        </w:rPr>
        <w:t xml:space="preserve"> on spent brewing grain by solid substrate fermentation</w:t>
      </w:r>
      <w:r w:rsidR="007A59BF">
        <w:rPr>
          <w:b/>
        </w:rPr>
        <w:t>.</w:t>
      </w:r>
      <w:r w:rsidR="00B1432F" w:rsidRPr="0008027E">
        <w:rPr>
          <w:b/>
        </w:rPr>
        <w:t xml:space="preserve">      Appl.Biochem.Biotechnol.  102/103: 453-</w:t>
      </w:r>
      <w:r w:rsidR="007A59BF">
        <w:rPr>
          <w:b/>
        </w:rPr>
        <w:t xml:space="preserve">461 </w:t>
      </w:r>
      <w:r w:rsidR="00B1432F" w:rsidRPr="0008027E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7A59BF" w:rsidRDefault="00873BD9" w:rsidP="00654265">
      <w:pPr>
        <w:jc w:val="both"/>
        <w:rPr>
          <w:b/>
        </w:rPr>
      </w:pPr>
      <w:r>
        <w:rPr>
          <w:b/>
        </w:rPr>
        <w:t>86</w:t>
      </w:r>
      <w:r w:rsidR="00B1432F" w:rsidRPr="0008027E">
        <w:rPr>
          <w:b/>
        </w:rPr>
        <w:t xml:space="preserve">. Sabu, A., Sarita, S., Pandey, A., </w:t>
      </w:r>
      <w:r w:rsidR="00B1432F" w:rsidRPr="0008027E">
        <w:rPr>
          <w:b/>
          <w:u w:val="single"/>
        </w:rPr>
        <w:t>Szakacs, G.</w:t>
      </w:r>
      <w:r w:rsidR="007A59BF">
        <w:rPr>
          <w:b/>
        </w:rPr>
        <w:t xml:space="preserve">, Bogar, B., Soccol, C.R. (2002) </w:t>
      </w:r>
      <w:r w:rsidR="00B1432F" w:rsidRPr="0008027E">
        <w:rPr>
          <w:b/>
        </w:rPr>
        <w:t xml:space="preserve"> Coconut oil cake as a substrate for the production of phytase by </w:t>
      </w:r>
      <w:r w:rsidR="00B1432F" w:rsidRPr="0008027E">
        <w:rPr>
          <w:b/>
          <w:i/>
        </w:rPr>
        <w:t>Rhizopus oligosporus</w:t>
      </w:r>
      <w:r w:rsidR="007A59BF">
        <w:rPr>
          <w:b/>
        </w:rPr>
        <w:t>.</w:t>
      </w:r>
    </w:p>
    <w:p w:rsidR="00B1432F" w:rsidRPr="0008027E" w:rsidRDefault="00B1432F" w:rsidP="00654265">
      <w:pPr>
        <w:jc w:val="both"/>
        <w:rPr>
          <w:b/>
        </w:rPr>
      </w:pPr>
      <w:r w:rsidRPr="0008027E">
        <w:rPr>
          <w:b/>
        </w:rPr>
        <w:t>Appl.Biochem.Biotechnol.  102/1</w:t>
      </w:r>
      <w:r w:rsidR="007A59BF">
        <w:rPr>
          <w:b/>
        </w:rPr>
        <w:t xml:space="preserve">03: 251-260  </w:t>
      </w:r>
      <w:r w:rsidRPr="0008027E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  <w:color w:val="FF0000"/>
        </w:rPr>
      </w:pPr>
      <w:r>
        <w:rPr>
          <w:b/>
        </w:rPr>
        <w:t>87</w:t>
      </w:r>
      <w:r w:rsidR="00B1432F" w:rsidRPr="0008027E">
        <w:rPr>
          <w:b/>
        </w:rPr>
        <w:t xml:space="preserve">. Pandey, A.,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Soccol,</w:t>
      </w:r>
      <w:r w:rsidR="003816E2">
        <w:rPr>
          <w:b/>
        </w:rPr>
        <w:t xml:space="preserve"> C.R., Rodriguez-Leon, J.A., Soccol, V.T. (2001)  </w:t>
      </w:r>
      <w:r w:rsidR="00B1432F" w:rsidRPr="0008027E">
        <w:rPr>
          <w:b/>
        </w:rPr>
        <w:t xml:space="preserve"> Production, purification and properties of microbial p</w:t>
      </w:r>
      <w:r w:rsidR="003816E2">
        <w:rPr>
          <w:b/>
        </w:rPr>
        <w:t xml:space="preserve">hytases.    Bioresource Technology   77: 203-214  </w:t>
      </w:r>
      <w:r w:rsidR="00B1432F" w:rsidRPr="0008027E">
        <w:rPr>
          <w:b/>
        </w:rPr>
        <w:t xml:space="preserve">        </w:t>
      </w:r>
    </w:p>
    <w:p w:rsidR="00B1432F" w:rsidRPr="0008027E" w:rsidRDefault="00B1432F" w:rsidP="00654265">
      <w:pPr>
        <w:jc w:val="both"/>
        <w:rPr>
          <w:b/>
          <w:color w:val="FF0000"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88</w:t>
      </w:r>
      <w:r w:rsidR="00B1432F" w:rsidRPr="0008027E">
        <w:rPr>
          <w:b/>
        </w:rPr>
        <w:t xml:space="preserve">. Schmidt, J.,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>, Cenkvari, E.</w:t>
      </w:r>
      <w:r w:rsidR="003816E2">
        <w:rPr>
          <w:b/>
        </w:rPr>
        <w:t xml:space="preserve">, Sipocz, J., Urbanszki, K., Tengerdy, R.P. (2001) </w:t>
      </w:r>
      <w:r w:rsidR="00B1432F" w:rsidRPr="0008027E">
        <w:rPr>
          <w:b/>
        </w:rPr>
        <w:t xml:space="preserve"> Enzyme assisted ensiling of alfalfa with enzymes by solid substrate fermentation.</w:t>
      </w:r>
    </w:p>
    <w:p w:rsidR="00B1432F" w:rsidRPr="0008027E" w:rsidRDefault="003816E2" w:rsidP="00654265">
      <w:pPr>
        <w:jc w:val="both"/>
        <w:rPr>
          <w:b/>
        </w:rPr>
      </w:pPr>
      <w:r>
        <w:rPr>
          <w:b/>
        </w:rPr>
        <w:t xml:space="preserve">Bioresource Technology  76: 207-212  (2001)  </w:t>
      </w:r>
      <w:r w:rsidR="00B1432F" w:rsidRPr="0008027E">
        <w:rPr>
          <w:b/>
        </w:rPr>
        <w:t xml:space="preserve">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89</w:t>
      </w:r>
      <w:r w:rsidR="00B1432F" w:rsidRPr="0008027E">
        <w:rPr>
          <w:b/>
        </w:rPr>
        <w:t>. Csiszar, E., Urbanszki, K.</w:t>
      </w:r>
      <w:r w:rsidR="003816E2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3816E2">
        <w:rPr>
          <w:b/>
        </w:rPr>
        <w:t xml:space="preserve"> (2001) </w:t>
      </w:r>
      <w:r w:rsidR="00B1432F" w:rsidRPr="0008027E">
        <w:rPr>
          <w:b/>
        </w:rPr>
        <w:t xml:space="preserve"> Biotreatment of desized cotton fabric by commercial cellulase and xylanase enzymes.     J.Mol.Catal. B: Enzymatic  11(4-6</w:t>
      </w:r>
      <w:r w:rsidR="003816E2">
        <w:rPr>
          <w:b/>
        </w:rPr>
        <w:t xml:space="preserve">): 1113-1127 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90</w:t>
      </w:r>
      <w:r w:rsidR="00B1432F" w:rsidRPr="0008027E">
        <w:rPr>
          <w:b/>
        </w:rPr>
        <w:t xml:space="preserve">.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Urbanszki, K., Tengerdy, R.P. (2001) </w:t>
      </w:r>
      <w:r w:rsidR="00B1432F" w:rsidRPr="0008027E">
        <w:rPr>
          <w:b/>
        </w:rPr>
        <w:t xml:space="preserve"> Solid state enzymes for fiber hydrolysis. In: Himmel, M.E., Baker, J.O. and Saddler, J.E., eds, Glycosyl Hydrolases for Biomass Conversion, ACS Symp.Series 769, American Chemical Society, Washington, D.C., 2001, Chapter 11, pp. 190-203     ISBN 0-8412-3681-X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91</w:t>
      </w:r>
      <w:r w:rsidR="00B1432F" w:rsidRPr="0008027E">
        <w:rPr>
          <w:b/>
        </w:rPr>
        <w:t xml:space="preserve">. Csiszar, E., Losonczi, A.,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Rusznak, I., Bezur, L., Reicher, J. (2001) </w:t>
      </w:r>
      <w:r w:rsidR="00B1432F" w:rsidRPr="0008027E">
        <w:rPr>
          <w:b/>
        </w:rPr>
        <w:t xml:space="preserve"> Enzymes and chelating agent</w:t>
      </w:r>
      <w:r w:rsidR="00B840BF">
        <w:rPr>
          <w:b/>
        </w:rPr>
        <w:t>s in cotton pretreatment.     Journal of Biotechnology</w:t>
      </w:r>
      <w:r w:rsidR="00B1432F" w:rsidRPr="0008027E">
        <w:rPr>
          <w:b/>
        </w:rPr>
        <w:t xml:space="preserve"> 8</w:t>
      </w:r>
      <w:r w:rsidR="00B840BF">
        <w:rPr>
          <w:b/>
        </w:rPr>
        <w:t xml:space="preserve">9: 271-279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92</w:t>
      </w:r>
      <w:r w:rsidR="00B1432F" w:rsidRPr="0008027E">
        <w:rPr>
          <w:b/>
        </w:rPr>
        <w:t xml:space="preserve">. Weinberg, Z.G.,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Ashbell, G., Hen, Y. (2001) </w:t>
      </w:r>
      <w:r w:rsidR="00B1432F" w:rsidRPr="0008027E">
        <w:rPr>
          <w:b/>
        </w:rPr>
        <w:t xml:space="preserve"> The effect of temperature on the ensiling process of corn and wheat.    J.Appl.Microbiol.  9</w:t>
      </w:r>
      <w:r w:rsidR="00B840BF">
        <w:rPr>
          <w:b/>
        </w:rPr>
        <w:t xml:space="preserve">0: 561-566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93</w:t>
      </w:r>
      <w:r w:rsidR="00B1432F" w:rsidRPr="0008027E">
        <w:rPr>
          <w:b/>
        </w:rPr>
        <w:t>. Tengerdy, R.P.</w:t>
      </w:r>
      <w:r w:rsidR="00B840BF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 (2000) </w:t>
      </w:r>
      <w:r w:rsidR="00B1432F" w:rsidRPr="0008027E">
        <w:rPr>
          <w:b/>
        </w:rPr>
        <w:t xml:space="preserve">  Solid state enzymes for agrobiotechnology.</w:t>
      </w:r>
    </w:p>
    <w:p w:rsidR="00B1432F" w:rsidRPr="0008027E" w:rsidRDefault="00B1432F" w:rsidP="00654265">
      <w:pPr>
        <w:rPr>
          <w:b/>
        </w:rPr>
      </w:pPr>
      <w:r w:rsidRPr="0008027E">
        <w:rPr>
          <w:b/>
        </w:rPr>
        <w:t>Agro-Food-Ind Hi-Tech  1</w:t>
      </w:r>
      <w:r w:rsidR="00B840BF">
        <w:rPr>
          <w:b/>
        </w:rPr>
        <w:t xml:space="preserve">1(5): 36-38  (2000)   </w:t>
      </w:r>
      <w:r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94</w:t>
      </w:r>
      <w:r w:rsidR="00B1432F" w:rsidRPr="0008027E">
        <w:rPr>
          <w:b/>
        </w:rPr>
        <w:t xml:space="preserve">. Kullnig, C.,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Kubicek, C.P. (2000) </w:t>
      </w:r>
      <w:r w:rsidR="00B1432F" w:rsidRPr="0008027E">
        <w:rPr>
          <w:b/>
        </w:rPr>
        <w:t xml:space="preserve"> Molecular identification of </w:t>
      </w:r>
      <w:r w:rsidR="00B1432F" w:rsidRPr="0008027E">
        <w:rPr>
          <w:b/>
          <w:i/>
        </w:rPr>
        <w:t>Trichoderma</w:t>
      </w:r>
      <w:r w:rsidR="00B1432F" w:rsidRPr="0008027E">
        <w:rPr>
          <w:b/>
        </w:rPr>
        <w:t xml:space="preserve"> species from Russia,</w:t>
      </w:r>
      <w:r w:rsidR="00B840BF">
        <w:rPr>
          <w:b/>
        </w:rPr>
        <w:t xml:space="preserve"> Siberia and the Himalaya.    </w:t>
      </w:r>
      <w:r w:rsidR="00B1432F" w:rsidRPr="0008027E">
        <w:rPr>
          <w:b/>
        </w:rPr>
        <w:t>My</w:t>
      </w:r>
      <w:r w:rsidR="00B840BF">
        <w:rPr>
          <w:b/>
        </w:rPr>
        <w:t xml:space="preserve">col.Res.  104: 1117-1125 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95</w:t>
      </w:r>
      <w:r w:rsidR="00B1432F" w:rsidRPr="0008027E">
        <w:rPr>
          <w:b/>
        </w:rPr>
        <w:t xml:space="preserve">. Antal, Z., Manczinger, L.,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Tengerdy, R.P., </w:t>
      </w:r>
      <w:r w:rsidR="00B1432F" w:rsidRPr="0008027E">
        <w:rPr>
          <w:b/>
        </w:rPr>
        <w:t>F</w:t>
      </w:r>
      <w:r w:rsidR="00B840BF">
        <w:rPr>
          <w:b/>
        </w:rPr>
        <w:t xml:space="preserve">erenczy, L. (2000) </w:t>
      </w:r>
      <w:r w:rsidR="00B1432F" w:rsidRPr="0008027E">
        <w:rPr>
          <w:b/>
        </w:rPr>
        <w:t xml:space="preserve"> Colony growth, </w:t>
      </w:r>
      <w:r w:rsidR="00B1432F" w:rsidRPr="0008027E">
        <w:rPr>
          <w:b/>
          <w:i/>
        </w:rPr>
        <w:t>in vitro</w:t>
      </w:r>
      <w:r w:rsidR="00B1432F" w:rsidRPr="0008027E">
        <w:rPr>
          <w:b/>
        </w:rPr>
        <w:t xml:space="preserve"> antagonism and secretion of extracellular enzymes in cold-tolerant strains of </w:t>
      </w:r>
      <w:r w:rsidR="00B1432F" w:rsidRPr="0008027E">
        <w:rPr>
          <w:b/>
          <w:i/>
        </w:rPr>
        <w:t>Trichoderma</w:t>
      </w:r>
      <w:r w:rsidR="00B1432F" w:rsidRPr="0008027E">
        <w:rPr>
          <w:b/>
        </w:rPr>
        <w:t xml:space="preserve"> species.       Mycol.Res. 104: 5</w:t>
      </w:r>
      <w:r w:rsidR="00B840BF">
        <w:rPr>
          <w:b/>
        </w:rPr>
        <w:t xml:space="preserve">45-549  </w:t>
      </w:r>
      <w:r w:rsidR="00B1432F" w:rsidRPr="0008027E">
        <w:rPr>
          <w:b/>
        </w:rPr>
        <w:t xml:space="preserve">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96</w:t>
      </w:r>
      <w:r w:rsidR="00B1432F" w:rsidRPr="0008027E">
        <w:rPr>
          <w:b/>
        </w:rPr>
        <w:t xml:space="preserve">. Urbanszki, K.,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Tengerdy, R.P. (2000) </w:t>
      </w:r>
      <w:r w:rsidR="00B1432F" w:rsidRPr="0008027E">
        <w:rPr>
          <w:b/>
        </w:rPr>
        <w:t xml:space="preserve"> Standardization of the filter paper activity assay for solid substrate fermentation.     Bio</w:t>
      </w:r>
      <w:r w:rsidR="00B840BF">
        <w:rPr>
          <w:b/>
        </w:rPr>
        <w:t xml:space="preserve">technology Letters  22: 65-69 </w:t>
      </w:r>
      <w:r w:rsidR="00B1432F" w:rsidRPr="0008027E">
        <w:rPr>
          <w:b/>
        </w:rPr>
        <w:t xml:space="preserve">  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97</w:t>
      </w:r>
      <w:r w:rsidR="00B1432F" w:rsidRPr="0008027E">
        <w:rPr>
          <w:b/>
        </w:rPr>
        <w:t xml:space="preserve">. Christov, L.P., </w:t>
      </w:r>
      <w:r w:rsidR="00B1432F" w:rsidRPr="0008027E">
        <w:rPr>
          <w:b/>
          <w:u w:val="single"/>
        </w:rPr>
        <w:t>Szakacs, G.</w:t>
      </w:r>
      <w:r w:rsidR="00B840BF">
        <w:rPr>
          <w:b/>
        </w:rPr>
        <w:t xml:space="preserve">, Rele, M.V., Balakrishnan, H. (1999) </w:t>
      </w:r>
      <w:r w:rsidR="00B1432F" w:rsidRPr="0008027E">
        <w:rPr>
          <w:b/>
        </w:rPr>
        <w:t xml:space="preserve"> Screening of cellulase-free xylanases and evaluation of their performance on sulfit</w:t>
      </w:r>
      <w:r w:rsidR="00B840BF">
        <w:rPr>
          <w:b/>
        </w:rPr>
        <w:t>e dissolving pulp.   Biotechnology Techniques</w:t>
      </w:r>
      <w:r w:rsidR="00B1432F" w:rsidRPr="0008027E">
        <w:rPr>
          <w:b/>
        </w:rPr>
        <w:t xml:space="preserve"> 1</w:t>
      </w:r>
      <w:r w:rsidR="00B840BF">
        <w:rPr>
          <w:b/>
        </w:rPr>
        <w:t xml:space="preserve">3: 313-316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98</w:t>
      </w:r>
      <w:r w:rsidR="00B1432F" w:rsidRPr="0008027E">
        <w:rPr>
          <w:b/>
        </w:rPr>
        <w:t xml:space="preserve">. Weinberg, Z.G., </w:t>
      </w:r>
      <w:r w:rsidR="00B1432F" w:rsidRPr="0008027E">
        <w:rPr>
          <w:b/>
          <w:u w:val="single"/>
        </w:rPr>
        <w:t>Szakacs, G.,</w:t>
      </w:r>
      <w:r w:rsidR="00394665">
        <w:rPr>
          <w:b/>
        </w:rPr>
        <w:t xml:space="preserve"> Ashbell, G., Hen, Y. (1999) </w:t>
      </w:r>
      <w:r w:rsidR="00B1432F" w:rsidRPr="0008027E">
        <w:rPr>
          <w:b/>
        </w:rPr>
        <w:t xml:space="preserve"> The effect of </w:t>
      </w:r>
      <w:r w:rsidR="00B1432F" w:rsidRPr="0008027E">
        <w:rPr>
          <w:b/>
          <w:i/>
          <w:iCs/>
        </w:rPr>
        <w:t>Lactobacillus buchneri</w:t>
      </w:r>
      <w:r w:rsidR="00B1432F" w:rsidRPr="0008027E">
        <w:rPr>
          <w:b/>
        </w:rPr>
        <w:t xml:space="preserve"> and </w:t>
      </w:r>
      <w:r w:rsidR="00B1432F" w:rsidRPr="0008027E">
        <w:rPr>
          <w:b/>
          <w:i/>
          <w:iCs/>
        </w:rPr>
        <w:t>L. plantarum</w:t>
      </w:r>
      <w:r w:rsidR="00B1432F" w:rsidRPr="0008027E">
        <w:rPr>
          <w:b/>
        </w:rPr>
        <w:t>, applied at ensiling, on the ensiling fermentation and aerobic stability of wheat and sorghum silage</w:t>
      </w:r>
      <w:r w:rsidR="00394665">
        <w:rPr>
          <w:b/>
        </w:rPr>
        <w:t>.</w:t>
      </w:r>
      <w:r w:rsidR="00B1432F" w:rsidRPr="0008027E">
        <w:rPr>
          <w:b/>
        </w:rPr>
        <w:t xml:space="preserve">     J.Ind.Microbiol</w:t>
      </w:r>
      <w:r w:rsidR="00394665">
        <w:rPr>
          <w:b/>
        </w:rPr>
        <w:t xml:space="preserve">.Biotechnol.  23: 218-222 </w:t>
      </w:r>
    </w:p>
    <w:p w:rsidR="00B1432F" w:rsidRPr="0008027E" w:rsidRDefault="00B1432F" w:rsidP="00654265">
      <w:pPr>
        <w:jc w:val="both"/>
        <w:rPr>
          <w:b/>
        </w:rPr>
      </w:pPr>
      <w:r w:rsidRPr="0008027E">
        <w:rPr>
          <w:b/>
        </w:rPr>
        <w:t xml:space="preserve">        </w:t>
      </w:r>
    </w:p>
    <w:p w:rsidR="00B1432F" w:rsidRPr="0008027E" w:rsidRDefault="00873BD9" w:rsidP="00654265">
      <w:pPr>
        <w:jc w:val="both"/>
        <w:rPr>
          <w:b/>
          <w:color w:val="FF0000"/>
        </w:rPr>
      </w:pPr>
      <w:r>
        <w:rPr>
          <w:b/>
        </w:rPr>
        <w:t>99</w:t>
      </w:r>
      <w:r w:rsidR="00B1432F" w:rsidRPr="0008027E">
        <w:rPr>
          <w:b/>
        </w:rPr>
        <w:t xml:space="preserve">. Christov, L.P.,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>, Balakrishnan, H. (1999)</w:t>
      </w:r>
      <w:r w:rsidR="00B1432F" w:rsidRPr="0008027E">
        <w:rPr>
          <w:b/>
        </w:rPr>
        <w:t xml:space="preserve"> Production, partial characterization and use of fungal cellulase-free xylanases in pulp bleaching</w:t>
      </w:r>
      <w:r w:rsidR="00394665">
        <w:rPr>
          <w:b/>
        </w:rPr>
        <w:t xml:space="preserve">.    Process Biochemistry  34: 511-517  </w:t>
      </w:r>
      <w:r w:rsidR="00B1432F" w:rsidRPr="0008027E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100</w:t>
      </w:r>
      <w:r w:rsidR="00B1432F" w:rsidRPr="0008027E">
        <w:rPr>
          <w:b/>
        </w:rPr>
        <w:t>. Tengerdy, R.P.</w:t>
      </w:r>
      <w:r w:rsidR="00394665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  (1998)  </w:t>
      </w:r>
      <w:r w:rsidR="00B1432F" w:rsidRPr="0008027E">
        <w:rPr>
          <w:b/>
        </w:rPr>
        <w:t xml:space="preserve"> Perspectives in agrobiotechnology.   Journal of Biotechnology  </w:t>
      </w:r>
      <w:r w:rsidR="00394665">
        <w:rPr>
          <w:b/>
        </w:rPr>
        <w:t xml:space="preserve">66: 91-99 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101</w:t>
      </w:r>
      <w:r w:rsidR="00B1432F" w:rsidRPr="0008027E">
        <w:rPr>
          <w:b/>
        </w:rPr>
        <w:t xml:space="preserve">.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Morovján, G., Tengerdy, R.P. (1998)  </w:t>
      </w:r>
      <w:r w:rsidR="00B1432F" w:rsidRPr="0008027E">
        <w:rPr>
          <w:b/>
        </w:rPr>
        <w:t xml:space="preserve"> Production of lovastatin by a wild strain of </w:t>
      </w:r>
      <w:r w:rsidR="00B1432F" w:rsidRPr="0008027E">
        <w:rPr>
          <w:b/>
          <w:i/>
        </w:rPr>
        <w:t>Aspergillus terreus</w:t>
      </w:r>
      <w:r w:rsidR="00394665">
        <w:rPr>
          <w:b/>
        </w:rPr>
        <w:t>.      Biotechnology Letters</w:t>
      </w:r>
      <w:r w:rsidR="00B1432F" w:rsidRPr="0008027E">
        <w:rPr>
          <w:b/>
        </w:rPr>
        <w:t xml:space="preserve">  2</w:t>
      </w:r>
      <w:r w:rsidR="00394665">
        <w:rPr>
          <w:b/>
        </w:rPr>
        <w:t xml:space="preserve">0: 411-415 </w:t>
      </w:r>
      <w:r w:rsidR="00B1432F" w:rsidRPr="0008027E">
        <w:rPr>
          <w:b/>
        </w:rPr>
        <w:t xml:space="preserve">   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102</w:t>
      </w:r>
      <w:r w:rsidR="00B1432F" w:rsidRPr="0008027E">
        <w:rPr>
          <w:b/>
        </w:rPr>
        <w:t xml:space="preserve">. Csiszár, E.,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Rusznák, I. (1998) </w:t>
      </w:r>
      <w:r w:rsidR="00B1432F" w:rsidRPr="0008027E">
        <w:rPr>
          <w:b/>
        </w:rPr>
        <w:t xml:space="preserve"> Bioscouring of cotton fabrics with cellulase enzyme. In: Enzyme Applications in Fiber Processing (Eriksson, K-E.L., Cavaco-Paulo, A., Eds), ACS Symposium Series 687, American Chemical Society, Washington, D.C., 1998, Chapter 17,  pp. 204-211.    ISBN 0-8412-3547-3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103</w:t>
      </w:r>
      <w:r w:rsidR="00B1432F" w:rsidRPr="0008027E">
        <w:rPr>
          <w:b/>
        </w:rPr>
        <w:t xml:space="preserve">. Weinberg, Z.G.,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Ashbell, G., Hen, Y. (1998) </w:t>
      </w:r>
      <w:r w:rsidR="00B1432F" w:rsidRPr="0008027E">
        <w:rPr>
          <w:b/>
        </w:rPr>
        <w:t xml:space="preserve"> The effect of temperature and </w:t>
      </w:r>
      <w:r w:rsidR="00B1432F" w:rsidRPr="0008027E">
        <w:rPr>
          <w:b/>
          <w:i/>
        </w:rPr>
        <w:t>Lactobacillus amylovorus</w:t>
      </w:r>
      <w:r w:rsidR="00B1432F" w:rsidRPr="0008027E">
        <w:rPr>
          <w:b/>
          <w:iCs/>
        </w:rPr>
        <w:t xml:space="preserve"> and </w:t>
      </w:r>
      <w:r w:rsidR="00394665">
        <w:rPr>
          <w:b/>
          <w:i/>
        </w:rPr>
        <w:t xml:space="preserve">Lactobacillus </w:t>
      </w:r>
      <w:r w:rsidR="00B1432F" w:rsidRPr="0008027E">
        <w:rPr>
          <w:b/>
          <w:i/>
        </w:rPr>
        <w:t xml:space="preserve"> plantarum</w:t>
      </w:r>
      <w:r w:rsidR="00B1432F" w:rsidRPr="0008027E">
        <w:rPr>
          <w:b/>
        </w:rPr>
        <w:t>, applied at ensiling, on wheat s</w:t>
      </w:r>
      <w:r w:rsidR="00394665">
        <w:rPr>
          <w:b/>
        </w:rPr>
        <w:t xml:space="preserve">ilage.   J.Appl.Microbiol. 84: 404-408  </w:t>
      </w:r>
      <w:r w:rsidR="00B1432F" w:rsidRPr="0008027E">
        <w:rPr>
          <w:b/>
        </w:rPr>
        <w:t xml:space="preserve">  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  <w:u w:val="single"/>
        </w:rPr>
      </w:pPr>
      <w:r>
        <w:rPr>
          <w:b/>
        </w:rPr>
        <w:t>104</w:t>
      </w:r>
      <w:r w:rsidR="00B1432F" w:rsidRPr="0008027E">
        <w:rPr>
          <w:b/>
        </w:rPr>
        <w:t xml:space="preserve">. Csiszár, E.,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Rusznák, I. (1998) </w:t>
      </w:r>
      <w:r w:rsidR="00B1432F" w:rsidRPr="0008027E">
        <w:rPr>
          <w:b/>
        </w:rPr>
        <w:t xml:space="preserve"> Combining traditional cotton scouring with cellulase enzymatic treatment.    Textile</w:t>
      </w:r>
      <w:r w:rsidR="00394665">
        <w:rPr>
          <w:b/>
        </w:rPr>
        <w:t xml:space="preserve"> Research Journal</w:t>
      </w:r>
      <w:r w:rsidR="00B1432F" w:rsidRPr="0008027E">
        <w:rPr>
          <w:b/>
        </w:rPr>
        <w:t xml:space="preserve">  </w:t>
      </w:r>
      <w:r w:rsidR="00394665">
        <w:rPr>
          <w:b/>
        </w:rPr>
        <w:t xml:space="preserve">68: 163-167 </w:t>
      </w:r>
      <w:r w:rsidR="00B1432F" w:rsidRPr="0008027E">
        <w:rPr>
          <w:b/>
        </w:rPr>
        <w:t xml:space="preserve">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105</w:t>
      </w:r>
      <w:r w:rsidR="00FA4E6E">
        <w:rPr>
          <w:b/>
        </w:rPr>
        <w:t>.</w:t>
      </w:r>
      <w:r w:rsidR="00B1432F" w:rsidRPr="0008027E">
        <w:rPr>
          <w:b/>
        </w:rPr>
        <w:t xml:space="preserve">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Tengerdy, R.P. (1997) </w:t>
      </w:r>
      <w:r w:rsidR="00B1432F" w:rsidRPr="0008027E">
        <w:rPr>
          <w:b/>
        </w:rPr>
        <w:t xml:space="preserve"> Lignocellulolytic enzyme production on pretreated poplar wood by filamentous fungi.    World J.Microbiol.</w:t>
      </w:r>
      <w:r w:rsidR="00394665">
        <w:rPr>
          <w:b/>
        </w:rPr>
        <w:t xml:space="preserve">Biotechnol.  13: 487-490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106</w:t>
      </w:r>
      <w:r w:rsidR="00B1432F" w:rsidRPr="0008027E">
        <w:rPr>
          <w:b/>
        </w:rPr>
        <w:t xml:space="preserve">. Morovján, G., </w:t>
      </w:r>
      <w:r w:rsidR="00B1432F" w:rsidRPr="0008027E">
        <w:rPr>
          <w:b/>
          <w:u w:val="single"/>
        </w:rPr>
        <w:t>Szakacs, G.</w:t>
      </w:r>
      <w:r w:rsidR="00394665">
        <w:rPr>
          <w:b/>
        </w:rPr>
        <w:t xml:space="preserve">, Fekete, J. (1997) </w:t>
      </w:r>
      <w:r w:rsidR="00B1432F" w:rsidRPr="0008027E">
        <w:rPr>
          <w:b/>
        </w:rPr>
        <w:t xml:space="preserve"> Monitoring of selected metabolites and biotransformation products from fermentation broths by high performance liquid chromatography.       J.Chromatogr. A  7</w:t>
      </w:r>
      <w:r w:rsidR="00394665">
        <w:rPr>
          <w:b/>
        </w:rPr>
        <w:t xml:space="preserve">63: 165-172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lastRenderedPageBreak/>
        <w:t>107</w:t>
      </w:r>
      <w:r w:rsidR="00B1432F" w:rsidRPr="0008027E">
        <w:rPr>
          <w:b/>
        </w:rPr>
        <w:t>. Schmidt, J., Sip</w:t>
      </w:r>
      <w:r w:rsidR="00B1432F" w:rsidRPr="0008027E">
        <w:rPr>
          <w:b/>
        </w:rPr>
        <w:sym w:font="Times New Roman" w:char="0151"/>
      </w:r>
      <w:r w:rsidR="00B1432F" w:rsidRPr="0008027E">
        <w:rPr>
          <w:b/>
        </w:rPr>
        <w:t xml:space="preserve">cz, J., Kaszás, I.,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, Gyepes, Á., Tengerdy, R.P. (1997)  </w:t>
      </w:r>
      <w:r w:rsidR="00B1432F" w:rsidRPr="0008027E">
        <w:rPr>
          <w:b/>
        </w:rPr>
        <w:t xml:space="preserve"> Preservation of sugar content in ensiled sweet sorghum.      Bioresource Technolog</w:t>
      </w:r>
      <w:r w:rsidR="00DE5B80">
        <w:rPr>
          <w:b/>
        </w:rPr>
        <w:t xml:space="preserve">y  60: 9-13 </w:t>
      </w:r>
      <w:r w:rsidR="00B1432F" w:rsidRPr="0008027E">
        <w:rPr>
          <w:b/>
        </w:rPr>
        <w:t xml:space="preserve">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108</w:t>
      </w:r>
      <w:r w:rsidR="00B1432F" w:rsidRPr="0008027E">
        <w:rPr>
          <w:b/>
        </w:rPr>
        <w:t xml:space="preserve">.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, Tengerdy, R.P. (1996) </w:t>
      </w:r>
      <w:r w:rsidR="00B1432F" w:rsidRPr="0008027E">
        <w:rPr>
          <w:b/>
        </w:rPr>
        <w:t xml:space="preserve"> Production of cellulase and xylanase with selected filamentous fungi by solid substrate fermentation.  In: Enzymes for Pulp and Paper Processing (Eds. Jeffries, T.W. and Viikari, L.), ACS Symposium Series 655, American Chemical Society, Washington, D.C., 1996, Chapter 13  (pp. 175-182)   </w:t>
      </w:r>
    </w:p>
    <w:p w:rsidR="00B1432F" w:rsidRPr="0008027E" w:rsidRDefault="00B1432F" w:rsidP="00654265">
      <w:pPr>
        <w:jc w:val="both"/>
        <w:rPr>
          <w:b/>
        </w:rPr>
      </w:pPr>
      <w:r w:rsidRPr="0008027E">
        <w:rPr>
          <w:b/>
        </w:rPr>
        <w:t>ISBN 0-8412-3478-7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109</w:t>
      </w:r>
      <w:r w:rsidR="00B1432F" w:rsidRPr="0008027E">
        <w:rPr>
          <w:b/>
        </w:rPr>
        <w:t xml:space="preserve">. Tengerdy, R.P.,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, </w:t>
      </w:r>
      <w:r w:rsidR="00B1432F" w:rsidRPr="0008027E">
        <w:rPr>
          <w:b/>
        </w:rPr>
        <w:t>Sip</w:t>
      </w:r>
      <w:r w:rsidR="00B1432F" w:rsidRPr="0008027E">
        <w:rPr>
          <w:b/>
        </w:rPr>
        <w:sym w:font="Times New Roman" w:char="0151"/>
      </w:r>
      <w:r w:rsidR="00DE5B80">
        <w:rPr>
          <w:b/>
        </w:rPr>
        <w:t xml:space="preserve">cz, J. (1996) </w:t>
      </w:r>
      <w:r w:rsidR="00B1432F" w:rsidRPr="0008027E">
        <w:rPr>
          <w:b/>
        </w:rPr>
        <w:t xml:space="preserve"> Bioprocessing of sweet sorghum with </w:t>
      </w:r>
      <w:r w:rsidR="00B1432F" w:rsidRPr="0008027E">
        <w:rPr>
          <w:b/>
          <w:i/>
        </w:rPr>
        <w:t>in situ</w:t>
      </w:r>
      <w:r w:rsidR="00B1432F" w:rsidRPr="0008027E">
        <w:rPr>
          <w:b/>
        </w:rPr>
        <w:t xml:space="preserve"> produced enzymes.   Appl.Biochem.Biotechnol. 57/5</w:t>
      </w:r>
      <w:r w:rsidR="00DE5B80">
        <w:rPr>
          <w:b/>
        </w:rPr>
        <w:t xml:space="preserve">8: 563-569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  <w:color w:val="FF0000"/>
        </w:rPr>
      </w:pPr>
      <w:r>
        <w:rPr>
          <w:b/>
        </w:rPr>
        <w:t>110</w:t>
      </w:r>
      <w:r w:rsidR="00B1432F" w:rsidRPr="0008027E">
        <w:rPr>
          <w:b/>
        </w:rPr>
        <w:t xml:space="preserve">. Elegir, G.,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, Jeffries, T.W. (1994) </w:t>
      </w:r>
      <w:r w:rsidR="00B1432F" w:rsidRPr="0008027E">
        <w:rPr>
          <w:b/>
        </w:rPr>
        <w:t xml:space="preserve"> Purification, characterization and substrate specificities of multiple xylanases of </w:t>
      </w:r>
      <w:r w:rsidR="00B1432F" w:rsidRPr="0008027E">
        <w:rPr>
          <w:b/>
          <w:i/>
        </w:rPr>
        <w:t>Streptomyces sp.</w:t>
      </w:r>
      <w:r w:rsidR="00DE5B80">
        <w:rPr>
          <w:b/>
        </w:rPr>
        <w:t xml:space="preserve"> strain B-12-2.  Applied and Environmental Microbiology  60: 2609-2615 </w:t>
      </w:r>
      <w:r w:rsidR="00B1432F" w:rsidRPr="0008027E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  <w:color w:val="FF0000"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111</w:t>
      </w:r>
      <w:r w:rsidR="00B1432F" w:rsidRPr="0008027E">
        <w:rPr>
          <w:b/>
        </w:rPr>
        <w:t xml:space="preserve">. Szakacs-Dobozi, M.,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, Bruschi, C.V. (1992) </w:t>
      </w:r>
      <w:r w:rsidR="00B1432F" w:rsidRPr="0008027E">
        <w:rPr>
          <w:b/>
        </w:rPr>
        <w:t xml:space="preserve"> Xylanase activity of </w:t>
      </w:r>
      <w:r w:rsidR="00B1432F" w:rsidRPr="0008027E">
        <w:rPr>
          <w:b/>
          <w:i/>
        </w:rPr>
        <w:t>Phanerochaete chrysosporium.</w:t>
      </w:r>
      <w:r w:rsidR="00DE5B80">
        <w:rPr>
          <w:b/>
        </w:rPr>
        <w:t xml:space="preserve">   Applied and Environmental Microbiology</w:t>
      </w:r>
      <w:r w:rsidR="00B1432F" w:rsidRPr="0008027E">
        <w:rPr>
          <w:b/>
        </w:rPr>
        <w:t xml:space="preserve">  5</w:t>
      </w:r>
      <w:r w:rsidR="00DE5B80">
        <w:rPr>
          <w:b/>
        </w:rPr>
        <w:t xml:space="preserve">8: 3466-3471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112</w:t>
      </w:r>
      <w:r w:rsidR="00B1432F" w:rsidRPr="0008027E">
        <w:rPr>
          <w:b/>
        </w:rPr>
        <w:t>. Tengerdy, R.P., Linden, J.C., Wu, M., Murphy, V.G., Baintner, F.</w:t>
      </w:r>
      <w:r w:rsidR="00DE5B80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DE5B80">
        <w:rPr>
          <w:b/>
        </w:rPr>
        <w:t xml:space="preserve"> (1992) </w:t>
      </w:r>
      <w:r w:rsidR="00B1432F" w:rsidRPr="0008027E">
        <w:rPr>
          <w:b/>
        </w:rPr>
        <w:t xml:space="preserve"> Plant processing by simultaneous lactic acid fermentation and enzyme hydrolysis.  Appl.Biochem.Biotechnol.</w:t>
      </w:r>
      <w:r w:rsidR="00DE5B80">
        <w:rPr>
          <w:b/>
        </w:rPr>
        <w:t xml:space="preserve">  34/35: 309-316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113</w:t>
      </w:r>
      <w:r w:rsidR="00B1432F" w:rsidRPr="0008027E">
        <w:rPr>
          <w:b/>
        </w:rPr>
        <w:t xml:space="preserve">. Tengerdy, R.P., Weinberg, Z.G., </w:t>
      </w:r>
      <w:r w:rsidR="00B1432F" w:rsidRPr="0008027E">
        <w:rPr>
          <w:b/>
          <w:u w:val="single"/>
        </w:rPr>
        <w:t>Szakacs, G.</w:t>
      </w:r>
      <w:r w:rsidR="00B1432F" w:rsidRPr="0008027E">
        <w:rPr>
          <w:b/>
        </w:rPr>
        <w:t xml:space="preserve">, Wu, </w:t>
      </w:r>
      <w:r w:rsidR="00DE5B80">
        <w:rPr>
          <w:b/>
        </w:rPr>
        <w:t xml:space="preserve">M., Linden, J.C., Henk, L.L.,  Johnson, D.E. (1991) </w:t>
      </w:r>
      <w:r w:rsidR="00B1432F" w:rsidRPr="0008027E">
        <w:rPr>
          <w:b/>
        </w:rPr>
        <w:t xml:space="preserve"> Ensiling alfalfa with additives of lactic acid bacteria and enzymes.  J.S</w:t>
      </w:r>
      <w:r w:rsidR="00DE5B80">
        <w:rPr>
          <w:b/>
        </w:rPr>
        <w:t xml:space="preserve">ci.Food Agric.  55: 215-228 </w:t>
      </w:r>
      <w:r w:rsidR="0072532F">
        <w:rPr>
          <w:b/>
        </w:rPr>
        <w:t xml:space="preserve">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873BD9" w:rsidP="00654265">
      <w:pPr>
        <w:jc w:val="both"/>
        <w:rPr>
          <w:b/>
        </w:rPr>
      </w:pPr>
      <w:r>
        <w:rPr>
          <w:b/>
        </w:rPr>
        <w:t>114</w:t>
      </w:r>
      <w:r w:rsidR="00B1432F" w:rsidRPr="0008027E">
        <w:rPr>
          <w:b/>
        </w:rPr>
        <w:t xml:space="preserve">. Weinberg, Z.G., </w:t>
      </w:r>
      <w:r w:rsidR="00B1432F" w:rsidRPr="0008027E">
        <w:rPr>
          <w:b/>
          <w:u w:val="single"/>
        </w:rPr>
        <w:t>Szakacs, G.</w:t>
      </w:r>
      <w:r w:rsidR="00AE28C6">
        <w:rPr>
          <w:b/>
        </w:rPr>
        <w:t xml:space="preserve">, Linden, J.C., Tengerdy, R.P. (1990) </w:t>
      </w:r>
      <w:r w:rsidR="00B1432F" w:rsidRPr="0008027E">
        <w:rPr>
          <w:b/>
        </w:rPr>
        <w:t xml:space="preserve"> Recovery of protein and chlorophyll from alfalfa by simultaneous lactic acid fermentation and enzyme hydrolysis (ENLAC).  </w:t>
      </w:r>
      <w:r w:rsidR="00AE28C6">
        <w:rPr>
          <w:b/>
        </w:rPr>
        <w:t xml:space="preserve"> </w:t>
      </w:r>
      <w:r w:rsidR="00B1432F" w:rsidRPr="0008027E">
        <w:rPr>
          <w:b/>
        </w:rPr>
        <w:t xml:space="preserve">Enzyme </w:t>
      </w:r>
      <w:r w:rsidR="00AE28C6">
        <w:rPr>
          <w:b/>
        </w:rPr>
        <w:t>and Microbial</w:t>
      </w:r>
      <w:r w:rsidR="00B1432F" w:rsidRPr="0008027E">
        <w:rPr>
          <w:b/>
        </w:rPr>
        <w:t xml:space="preserve"> Techno</w:t>
      </w:r>
      <w:r w:rsidR="00AE28C6">
        <w:rPr>
          <w:b/>
        </w:rPr>
        <w:t xml:space="preserve">logy  12:  921-925 </w:t>
      </w:r>
      <w:r w:rsidR="0072532F">
        <w:rPr>
          <w:b/>
        </w:rPr>
        <w:t xml:space="preserve"> 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B1432F" w:rsidP="00654265">
      <w:pPr>
        <w:jc w:val="both"/>
        <w:rPr>
          <w:b/>
        </w:rPr>
      </w:pPr>
      <w:r w:rsidRPr="0008027E">
        <w:rPr>
          <w:b/>
        </w:rPr>
        <w:t>1</w:t>
      </w:r>
      <w:r w:rsidR="00630D90">
        <w:rPr>
          <w:b/>
        </w:rPr>
        <w:t>15</w:t>
      </w:r>
      <w:r w:rsidRPr="0008027E">
        <w:rPr>
          <w:b/>
        </w:rPr>
        <w:t>. Szakacs-Dobozi, M., Halasz, A., Kozma-Kovacs, E.</w:t>
      </w:r>
      <w:r w:rsidR="00AE28C6">
        <w:rPr>
          <w:b/>
        </w:rPr>
        <w:t xml:space="preserve">, </w:t>
      </w:r>
      <w:r w:rsidRPr="0008027E">
        <w:rPr>
          <w:b/>
          <w:u w:val="single"/>
        </w:rPr>
        <w:t>Szakacs, G.</w:t>
      </w:r>
      <w:r w:rsidR="00AE28C6">
        <w:rPr>
          <w:b/>
        </w:rPr>
        <w:t xml:space="preserve"> (1988) </w:t>
      </w:r>
      <w:r w:rsidRPr="0008027E">
        <w:rPr>
          <w:b/>
        </w:rPr>
        <w:t xml:space="preserve"> Enhancement of mustard oil yield by cellulolytic pretreatment.   Appl.Microbiol.Biotec</w:t>
      </w:r>
      <w:r w:rsidR="00AE28C6">
        <w:rPr>
          <w:b/>
        </w:rPr>
        <w:t xml:space="preserve">hnol.  29: 39-43 </w:t>
      </w:r>
      <w:r w:rsidR="0072532F">
        <w:rPr>
          <w:b/>
        </w:rPr>
        <w:t xml:space="preserve">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630D90" w:rsidP="00654265">
      <w:pPr>
        <w:jc w:val="both"/>
        <w:rPr>
          <w:b/>
        </w:rPr>
      </w:pPr>
      <w:r>
        <w:rPr>
          <w:b/>
        </w:rPr>
        <w:t>116</w:t>
      </w:r>
      <w:r w:rsidR="00B1432F" w:rsidRPr="0008027E">
        <w:rPr>
          <w:b/>
        </w:rPr>
        <w:t>. Szakacs-Dobozi, M., Halasz, A., Vamos-Vigyazo, L.</w:t>
      </w:r>
      <w:r w:rsidR="00AE28C6">
        <w:rPr>
          <w:b/>
        </w:rPr>
        <w:t xml:space="preserve">, </w:t>
      </w:r>
      <w:r w:rsidR="00B1432F" w:rsidRPr="0008027E">
        <w:rPr>
          <w:b/>
          <w:u w:val="single"/>
        </w:rPr>
        <w:t>Szakacs, G.</w:t>
      </w:r>
      <w:r w:rsidR="00AE28C6">
        <w:rPr>
          <w:b/>
        </w:rPr>
        <w:t xml:space="preserve"> (1987) </w:t>
      </w:r>
      <w:r w:rsidR="00B1432F" w:rsidRPr="0008027E">
        <w:rPr>
          <w:b/>
        </w:rPr>
        <w:t xml:space="preserve">  Comparison of cellulolytic enzyme complexes of different fungal origin.  British Pol</w:t>
      </w:r>
      <w:r w:rsidR="00AE28C6">
        <w:rPr>
          <w:b/>
        </w:rPr>
        <w:t xml:space="preserve">ym.J.  19: 83-90 </w:t>
      </w:r>
      <w:r w:rsidR="0072532F">
        <w:rPr>
          <w:b/>
        </w:rPr>
        <w:t xml:space="preserve">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630D90" w:rsidP="00654265">
      <w:pPr>
        <w:jc w:val="both"/>
        <w:rPr>
          <w:b/>
        </w:rPr>
      </w:pPr>
      <w:r>
        <w:rPr>
          <w:b/>
        </w:rPr>
        <w:t>117</w:t>
      </w:r>
      <w:r w:rsidR="00B1432F" w:rsidRPr="0008027E">
        <w:rPr>
          <w:b/>
        </w:rPr>
        <w:t xml:space="preserve">. Szakacs-Dobozi, M., </w:t>
      </w:r>
      <w:r w:rsidR="00B1432F" w:rsidRPr="0008027E">
        <w:rPr>
          <w:b/>
          <w:u w:val="single"/>
        </w:rPr>
        <w:t>Szakacs, G.</w:t>
      </w:r>
      <w:r w:rsidR="00AE28C6">
        <w:rPr>
          <w:b/>
        </w:rPr>
        <w:t xml:space="preserve">, Meyer, D., Klappach, G. (1985) </w:t>
      </w:r>
      <w:r w:rsidR="00B1432F" w:rsidRPr="0008027E">
        <w:rPr>
          <w:b/>
        </w:rPr>
        <w:t xml:space="preserve"> Enhancement of enzymatic degradation of cellulose by application of mixed enzyme systems of different fungal origin.   Acta Biote</w:t>
      </w:r>
      <w:r w:rsidR="00AE28C6">
        <w:rPr>
          <w:b/>
        </w:rPr>
        <w:t xml:space="preserve">chnol. 1: 27-33 </w:t>
      </w:r>
      <w:r w:rsidR="00DF7E4F">
        <w:rPr>
          <w:b/>
        </w:rPr>
        <w:t xml:space="preserve">      </w:t>
      </w:r>
    </w:p>
    <w:p w:rsidR="00B1432F" w:rsidRPr="0008027E" w:rsidRDefault="00B1432F" w:rsidP="00654265">
      <w:pPr>
        <w:jc w:val="both"/>
        <w:rPr>
          <w:b/>
        </w:rPr>
      </w:pPr>
    </w:p>
    <w:p w:rsidR="00B1432F" w:rsidRPr="0008027E" w:rsidRDefault="00630D90" w:rsidP="00654265">
      <w:pPr>
        <w:jc w:val="both"/>
        <w:rPr>
          <w:b/>
        </w:rPr>
      </w:pPr>
      <w:r>
        <w:rPr>
          <w:b/>
        </w:rPr>
        <w:t>118</w:t>
      </w:r>
      <w:r w:rsidR="00B1432F" w:rsidRPr="0008027E">
        <w:rPr>
          <w:b/>
        </w:rPr>
        <w:t xml:space="preserve">. </w:t>
      </w:r>
      <w:r w:rsidR="00B1432F" w:rsidRPr="0008027E">
        <w:rPr>
          <w:b/>
          <w:u w:val="single"/>
        </w:rPr>
        <w:t>Szakacs, G.</w:t>
      </w:r>
      <w:r w:rsidR="00AE28C6">
        <w:rPr>
          <w:b/>
        </w:rPr>
        <w:t xml:space="preserve">, Reczey, K., Hernadi, P., Dobozi, M. (1981) </w:t>
      </w:r>
      <w:r w:rsidR="00B1432F" w:rsidRPr="0008027E">
        <w:rPr>
          <w:b/>
        </w:rPr>
        <w:t xml:space="preserve"> </w:t>
      </w:r>
      <w:r w:rsidR="00B1432F" w:rsidRPr="0008027E">
        <w:rPr>
          <w:b/>
          <w:i/>
        </w:rPr>
        <w:t xml:space="preserve">Penicillium verruculosum </w:t>
      </w:r>
      <w:r w:rsidR="00B1432F" w:rsidRPr="0008027E">
        <w:rPr>
          <w:b/>
        </w:rPr>
        <w:t xml:space="preserve">WA </w:t>
      </w:r>
      <w:smartTag w:uri="urn:schemas-microsoft-com:office:smarttags" w:element="metricconverter">
        <w:smartTagPr>
          <w:attr w:name="ProductID" w:val="30 a"/>
        </w:smartTagPr>
        <w:r w:rsidR="00B1432F" w:rsidRPr="0008027E">
          <w:rPr>
            <w:b/>
          </w:rPr>
          <w:t>30 a</w:t>
        </w:r>
      </w:smartTag>
      <w:r w:rsidR="00B1432F" w:rsidRPr="0008027E">
        <w:rPr>
          <w:b/>
        </w:rPr>
        <w:t xml:space="preserve"> new source of cellulase.   European J.Appl.Microbiol.Biotechnol. </w:t>
      </w:r>
      <w:r w:rsidR="00AE28C6">
        <w:rPr>
          <w:b/>
        </w:rPr>
        <w:t xml:space="preserve"> 11: 120-124 </w:t>
      </w:r>
      <w:r w:rsidR="0072532F">
        <w:rPr>
          <w:b/>
        </w:rPr>
        <w:t xml:space="preserve">   </w:t>
      </w:r>
    </w:p>
    <w:p w:rsidR="00B1432F" w:rsidRPr="0008027E" w:rsidRDefault="00B1432F" w:rsidP="00654265">
      <w:pPr>
        <w:jc w:val="both"/>
        <w:rPr>
          <w:b/>
        </w:rPr>
      </w:pPr>
    </w:p>
    <w:p w:rsidR="00111696" w:rsidRDefault="00630D90" w:rsidP="00DF7E4F">
      <w:pPr>
        <w:jc w:val="both"/>
        <w:rPr>
          <w:b/>
        </w:rPr>
      </w:pPr>
      <w:r>
        <w:rPr>
          <w:b/>
        </w:rPr>
        <w:t>119</w:t>
      </w:r>
      <w:r w:rsidR="00B1432F" w:rsidRPr="0008027E">
        <w:rPr>
          <w:b/>
        </w:rPr>
        <w:t xml:space="preserve">.  </w:t>
      </w:r>
      <w:r w:rsidR="00B1432F" w:rsidRPr="0008027E">
        <w:rPr>
          <w:b/>
          <w:u w:val="single"/>
        </w:rPr>
        <w:t>Szakacs, G.</w:t>
      </w:r>
      <w:r w:rsidR="00AE28C6">
        <w:rPr>
          <w:b/>
        </w:rPr>
        <w:t xml:space="preserve">, Madas, E. ( 1979) </w:t>
      </w:r>
      <w:r w:rsidR="00B1432F" w:rsidRPr="0008027E">
        <w:rPr>
          <w:b/>
        </w:rPr>
        <w:t xml:space="preserve"> Wet preservation of leaf protein concentrate</w:t>
      </w:r>
      <w:r w:rsidR="006F5DA7">
        <w:rPr>
          <w:b/>
        </w:rPr>
        <w:t xml:space="preserve"> by lactobacilli.    Biotechnology and Bioengineering</w:t>
      </w:r>
      <w:r w:rsidR="00B1432F" w:rsidRPr="0008027E">
        <w:rPr>
          <w:b/>
        </w:rPr>
        <w:t xml:space="preserve">  </w:t>
      </w:r>
      <w:r w:rsidR="00AE28C6">
        <w:rPr>
          <w:b/>
        </w:rPr>
        <w:t xml:space="preserve">21(4):  721-723 </w:t>
      </w:r>
    </w:p>
    <w:p w:rsidR="00111696" w:rsidRDefault="00111696" w:rsidP="00DF7E4F">
      <w:pPr>
        <w:jc w:val="both"/>
        <w:rPr>
          <w:b/>
        </w:rPr>
      </w:pPr>
    </w:p>
    <w:p w:rsidR="00111696" w:rsidRDefault="00111696" w:rsidP="00DF7E4F">
      <w:pPr>
        <w:jc w:val="both"/>
        <w:rPr>
          <w:b/>
        </w:rPr>
      </w:pPr>
    </w:p>
    <w:p w:rsidR="00256308" w:rsidRDefault="00256308" w:rsidP="00DF7E4F">
      <w:pPr>
        <w:jc w:val="both"/>
        <w:rPr>
          <w:b/>
        </w:rPr>
      </w:pPr>
    </w:p>
    <w:p w:rsidR="000948F8" w:rsidRDefault="00111696" w:rsidP="000948F8">
      <w:pPr>
        <w:jc w:val="both"/>
        <w:rPr>
          <w:b/>
          <w:bCs/>
          <w:color w:val="000000"/>
        </w:rPr>
      </w:pPr>
      <w:r w:rsidRPr="00644280">
        <w:rPr>
          <w:b/>
          <w:bCs/>
          <w:color w:val="000000"/>
        </w:rPr>
        <w:t>Scientists whom I especially indebted for their good collabo</w:t>
      </w:r>
      <w:r w:rsidR="009B1994">
        <w:rPr>
          <w:b/>
          <w:bCs/>
          <w:color w:val="000000"/>
        </w:rPr>
        <w:t>ration and help</w:t>
      </w:r>
    </w:p>
    <w:p w:rsidR="000948F8" w:rsidRPr="000948F8" w:rsidRDefault="009B1994" w:rsidP="000948F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805218" w:rsidRPr="0008027E" w:rsidRDefault="00111696" w:rsidP="00654265">
      <w:pPr>
        <w:rPr>
          <w:b/>
        </w:rPr>
      </w:pPr>
      <w:r w:rsidRPr="000948F8">
        <w:rPr>
          <w:b/>
          <w:bCs/>
          <w:color w:val="000000"/>
        </w:rPr>
        <w:t>BISSETT, John  (Canada)</w:t>
      </w:r>
      <w:r w:rsidRPr="000948F8">
        <w:rPr>
          <w:b/>
          <w:bCs/>
          <w:color w:val="000000"/>
        </w:rPr>
        <w:br/>
      </w:r>
      <w:r w:rsidRPr="00644280">
        <w:rPr>
          <w:b/>
          <w:bCs/>
          <w:color w:val="000000"/>
        </w:rPr>
        <w:t>JEFFRIES, Thomas W.  (Wisconsin)</w:t>
      </w:r>
      <w:r w:rsidRPr="00644280">
        <w:rPr>
          <w:b/>
          <w:bCs/>
          <w:color w:val="000000"/>
        </w:rPr>
        <w:br/>
        <w:t>KRUUS, Kristiina  (Finland)</w:t>
      </w:r>
      <w:r w:rsidRPr="00644280">
        <w:rPr>
          <w:b/>
          <w:bCs/>
          <w:color w:val="000000"/>
        </w:rPr>
        <w:br/>
        <w:t>KUBICEK, Christian P.  (Austria)</w:t>
      </w:r>
      <w:r w:rsidRPr="00644280">
        <w:rPr>
          <w:b/>
          <w:bCs/>
          <w:color w:val="000000"/>
        </w:rPr>
        <w:br/>
        <w:t>PANDEY, Ashok  (India)</w:t>
      </w:r>
      <w:r w:rsidRPr="00644280">
        <w:rPr>
          <w:b/>
          <w:bCs/>
          <w:color w:val="000000"/>
        </w:rPr>
        <w:br/>
        <w:t>SAMUELS, Gary J.  (USDA)</w:t>
      </w:r>
      <w:r w:rsidRPr="00644280">
        <w:rPr>
          <w:b/>
          <w:bCs/>
          <w:color w:val="000000"/>
        </w:rPr>
        <w:br/>
        <w:t>SCHOLS, Henk A.  (Netherlands)</w:t>
      </w:r>
      <w:r w:rsidRPr="00644280">
        <w:rPr>
          <w:b/>
          <w:bCs/>
          <w:color w:val="000000"/>
        </w:rPr>
        <w:br/>
        <w:t>TENGERDY, Robert P.  (Colorado)</w:t>
      </w:r>
      <w:r w:rsidRPr="00644280">
        <w:rPr>
          <w:b/>
          <w:bCs/>
          <w:color w:val="000000"/>
        </w:rPr>
        <w:br/>
        <w:t>VEHMAANPERA, Jari  (Finland)</w:t>
      </w:r>
      <w:r w:rsidRPr="00644280">
        <w:rPr>
          <w:b/>
          <w:bCs/>
          <w:color w:val="000000"/>
        </w:rPr>
        <w:br/>
        <w:t>WEINBERG, Zwi G.  (Israel)</w:t>
      </w:r>
      <w:r w:rsidRPr="00644280">
        <w:rPr>
          <w:b/>
          <w:bCs/>
          <w:color w:val="000000"/>
        </w:rPr>
        <w:br/>
        <w:t>ZACCHI, Guido  (Sweden)</w:t>
      </w:r>
    </w:p>
    <w:sectPr w:rsidR="00805218" w:rsidRPr="0008027E" w:rsidSect="0040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05218"/>
    <w:rsid w:val="000231CE"/>
    <w:rsid w:val="0008027E"/>
    <w:rsid w:val="00091CE1"/>
    <w:rsid w:val="000948F8"/>
    <w:rsid w:val="000C5216"/>
    <w:rsid w:val="00111696"/>
    <w:rsid w:val="0011252D"/>
    <w:rsid w:val="00136DBA"/>
    <w:rsid w:val="001A10E3"/>
    <w:rsid w:val="001B208B"/>
    <w:rsid w:val="00256308"/>
    <w:rsid w:val="00261122"/>
    <w:rsid w:val="002651B5"/>
    <w:rsid w:val="002A47CB"/>
    <w:rsid w:val="002B70A6"/>
    <w:rsid w:val="002C09C4"/>
    <w:rsid w:val="002E6795"/>
    <w:rsid w:val="002F0000"/>
    <w:rsid w:val="002F03BF"/>
    <w:rsid w:val="00323C5B"/>
    <w:rsid w:val="00352CF0"/>
    <w:rsid w:val="00374406"/>
    <w:rsid w:val="003816E2"/>
    <w:rsid w:val="00394665"/>
    <w:rsid w:val="0039730B"/>
    <w:rsid w:val="00397B82"/>
    <w:rsid w:val="003B74D3"/>
    <w:rsid w:val="00406B6C"/>
    <w:rsid w:val="00420B32"/>
    <w:rsid w:val="00436A0B"/>
    <w:rsid w:val="004609FF"/>
    <w:rsid w:val="0049075D"/>
    <w:rsid w:val="00496052"/>
    <w:rsid w:val="004D4D43"/>
    <w:rsid w:val="004E5A92"/>
    <w:rsid w:val="00500FA6"/>
    <w:rsid w:val="005027D5"/>
    <w:rsid w:val="00562BEE"/>
    <w:rsid w:val="00630D90"/>
    <w:rsid w:val="00644280"/>
    <w:rsid w:val="00654265"/>
    <w:rsid w:val="006F5DA7"/>
    <w:rsid w:val="0072532F"/>
    <w:rsid w:val="00730908"/>
    <w:rsid w:val="007452BF"/>
    <w:rsid w:val="00765630"/>
    <w:rsid w:val="0076570B"/>
    <w:rsid w:val="00773131"/>
    <w:rsid w:val="00784A2B"/>
    <w:rsid w:val="007A59BF"/>
    <w:rsid w:val="007C77E0"/>
    <w:rsid w:val="007D418D"/>
    <w:rsid w:val="007D6507"/>
    <w:rsid w:val="007F212E"/>
    <w:rsid w:val="00805218"/>
    <w:rsid w:val="00873BD9"/>
    <w:rsid w:val="00894799"/>
    <w:rsid w:val="00897EC1"/>
    <w:rsid w:val="008F1280"/>
    <w:rsid w:val="009022DF"/>
    <w:rsid w:val="00915D8B"/>
    <w:rsid w:val="00935A91"/>
    <w:rsid w:val="009B1994"/>
    <w:rsid w:val="009D1408"/>
    <w:rsid w:val="00A23C75"/>
    <w:rsid w:val="00A26A01"/>
    <w:rsid w:val="00A770AA"/>
    <w:rsid w:val="00AE28C6"/>
    <w:rsid w:val="00AE4FAC"/>
    <w:rsid w:val="00B1432F"/>
    <w:rsid w:val="00B645EE"/>
    <w:rsid w:val="00B840BF"/>
    <w:rsid w:val="00B85DF4"/>
    <w:rsid w:val="00BB43BA"/>
    <w:rsid w:val="00BC29C9"/>
    <w:rsid w:val="00BC574C"/>
    <w:rsid w:val="00C43D75"/>
    <w:rsid w:val="00C47A71"/>
    <w:rsid w:val="00CD4D4E"/>
    <w:rsid w:val="00D17DD9"/>
    <w:rsid w:val="00D35B9F"/>
    <w:rsid w:val="00D44F2F"/>
    <w:rsid w:val="00DD3CFD"/>
    <w:rsid w:val="00DE0706"/>
    <w:rsid w:val="00DE1547"/>
    <w:rsid w:val="00DE5B80"/>
    <w:rsid w:val="00DF7E4F"/>
    <w:rsid w:val="00E153D3"/>
    <w:rsid w:val="00EB66F0"/>
    <w:rsid w:val="00F14D10"/>
    <w:rsid w:val="00F83B07"/>
    <w:rsid w:val="00F8770E"/>
    <w:rsid w:val="00FA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06B6C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B1432F"/>
    <w:pPr>
      <w:ind w:right="-618"/>
      <w:jc w:val="both"/>
    </w:pPr>
    <w:rPr>
      <w:szCs w:val="20"/>
    </w:rPr>
  </w:style>
  <w:style w:type="paragraph" w:styleId="Szvegtrzsbehzssal">
    <w:name w:val="Body Text Indent"/>
    <w:basedOn w:val="Norml"/>
    <w:rsid w:val="00B1432F"/>
    <w:pPr>
      <w:ind w:left="705"/>
    </w:pPr>
    <w:rPr>
      <w:szCs w:val="20"/>
    </w:rPr>
  </w:style>
  <w:style w:type="paragraph" w:styleId="Szvegtrzs2">
    <w:name w:val="Body Text 2"/>
    <w:basedOn w:val="Norml"/>
    <w:rsid w:val="00B1432F"/>
    <w:pPr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17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3498</Words>
  <Characters>24144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Publikációk, Szakács György (=Scientific papers, George Szakacs)</vt:lpstr>
    </vt:vector>
  </TitlesOfParts>
  <Company/>
  <LinksUpToDate>false</LinksUpToDate>
  <CharactersWithSpaces>27587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Publikációk, Szakács György (=Scientific papers, George Szakacs)</dc:title>
  <dc:subject/>
  <dc:creator>labor</dc:creator>
  <cp:keywords/>
  <dc:description/>
  <cp:lastModifiedBy>Tündér</cp:lastModifiedBy>
  <cp:revision>111</cp:revision>
  <dcterms:created xsi:type="dcterms:W3CDTF">2017-11-09T22:44:00Z</dcterms:created>
  <dcterms:modified xsi:type="dcterms:W3CDTF">2022-07-19T19:31:00Z</dcterms:modified>
</cp:coreProperties>
</file>